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0613" w:rsidRDefault="007F0613"/>
    <w:tbl>
      <w:tblPr>
        <w:tblStyle w:val="ab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992"/>
        <w:gridCol w:w="4536"/>
      </w:tblGrid>
      <w:tr w:rsidR="0062608B" w:rsidTr="0062608B">
        <w:tc>
          <w:tcPr>
            <w:tcW w:w="4820" w:type="dxa"/>
          </w:tcPr>
          <w:p w:rsidR="0062608B" w:rsidRDefault="0062608B" w:rsidP="005B5FFA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62608B" w:rsidRPr="00DB0F64" w:rsidRDefault="0062608B" w:rsidP="005B5FFA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62608B" w:rsidRPr="0062608B" w:rsidRDefault="0062608B" w:rsidP="006260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МАУК «Центр искусств и культуры» города Тобольска</w:t>
            </w:r>
          </w:p>
          <w:p w:rsidR="0062608B" w:rsidRPr="0062608B" w:rsidRDefault="0062608B" w:rsidP="0062608B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2608B">
              <w:rPr>
                <w:b/>
                <w:color w:val="000000"/>
              </w:rPr>
              <w:t>_____________</w:t>
            </w:r>
            <w:proofErr w:type="spellStart"/>
            <w:r>
              <w:rPr>
                <w:b/>
                <w:color w:val="000000"/>
              </w:rPr>
              <w:t>А</w:t>
            </w:r>
            <w:r w:rsidRPr="0062608B">
              <w:rPr>
                <w:b/>
                <w:color w:val="000000"/>
              </w:rPr>
              <w:t>.В.</w:t>
            </w:r>
            <w:r>
              <w:rPr>
                <w:b/>
                <w:color w:val="000000"/>
              </w:rPr>
              <w:t>Ионина</w:t>
            </w:r>
            <w:proofErr w:type="spellEnd"/>
          </w:p>
          <w:p w:rsidR="0062608B" w:rsidRPr="00DB0F64" w:rsidRDefault="0062608B" w:rsidP="0062608B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08B">
              <w:rPr>
                <w:color w:val="000000"/>
              </w:rPr>
              <w:t>__________________2021 г.</w:t>
            </w:r>
          </w:p>
          <w:p w:rsidR="0062608B" w:rsidRDefault="0062608B"/>
        </w:tc>
        <w:tc>
          <w:tcPr>
            <w:tcW w:w="992" w:type="dxa"/>
          </w:tcPr>
          <w:p w:rsidR="0062608B" w:rsidRDefault="0062608B"/>
        </w:tc>
        <w:tc>
          <w:tcPr>
            <w:tcW w:w="4536" w:type="dxa"/>
          </w:tcPr>
          <w:p w:rsidR="0062608B" w:rsidRDefault="0062608B" w:rsidP="009144C4"/>
        </w:tc>
      </w:tr>
      <w:tr w:rsidR="0062608B" w:rsidTr="0062608B">
        <w:tc>
          <w:tcPr>
            <w:tcW w:w="4820" w:type="dxa"/>
          </w:tcPr>
          <w:p w:rsidR="0062608B" w:rsidRDefault="0062608B" w:rsidP="00BC243D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62608B" w:rsidRDefault="0062608B"/>
        </w:tc>
        <w:tc>
          <w:tcPr>
            <w:tcW w:w="4536" w:type="dxa"/>
          </w:tcPr>
          <w:p w:rsidR="0062608B" w:rsidRPr="00DB0F64" w:rsidRDefault="0062608B" w:rsidP="00803D2F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</w:tbl>
    <w:p w:rsidR="001B1420" w:rsidRDefault="001B1420"/>
    <w:p w:rsidR="00DB0F64" w:rsidRDefault="00DB0F64" w:rsidP="00E854A4">
      <w:pPr>
        <w:pStyle w:val="a8"/>
        <w:rPr>
          <w:color w:val="000000"/>
          <w:sz w:val="27"/>
          <w:szCs w:val="27"/>
        </w:rPr>
      </w:pPr>
    </w:p>
    <w:p w:rsidR="0062608B" w:rsidRDefault="0062608B" w:rsidP="00E854A4">
      <w:pPr>
        <w:pStyle w:val="a8"/>
        <w:rPr>
          <w:color w:val="000000"/>
          <w:sz w:val="27"/>
          <w:szCs w:val="27"/>
        </w:rPr>
      </w:pPr>
    </w:p>
    <w:p w:rsidR="00E854A4" w:rsidRDefault="00E854A4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 w:rsidRPr="00E854A4">
        <w:rPr>
          <w:b/>
          <w:color w:val="000000"/>
          <w:sz w:val="32"/>
          <w:szCs w:val="27"/>
        </w:rPr>
        <w:t>ПОЛОЖЕНИЕ</w:t>
      </w:r>
    </w:p>
    <w:p w:rsidR="0062608B" w:rsidRPr="00E854A4" w:rsidRDefault="0062608B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2A3E0A" w:rsidRDefault="005A0EA7" w:rsidP="00235C51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 xml:space="preserve">открытого публичного конкурса цветочного оформления </w:t>
      </w:r>
      <w:r w:rsidR="00235C51">
        <w:rPr>
          <w:b/>
          <w:color w:val="000000"/>
          <w:sz w:val="32"/>
          <w:szCs w:val="27"/>
        </w:rPr>
        <w:t>«Цветущий Тобольск»</w:t>
      </w:r>
    </w:p>
    <w:p w:rsidR="00E854A4" w:rsidRDefault="00E854A4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E854A4" w:rsidRDefault="00E854A4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E854A4" w:rsidRDefault="00E854A4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E854A4" w:rsidRDefault="00E854A4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E854A4" w:rsidRDefault="00E854A4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E854A4" w:rsidRDefault="00E854A4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E854A4" w:rsidRDefault="00E854A4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235C51" w:rsidRDefault="00235C51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E854A4" w:rsidRDefault="00E854A4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E854A4" w:rsidRDefault="00E854A4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E854A4" w:rsidRDefault="00E854A4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E854A4" w:rsidRDefault="00E854A4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E854A4" w:rsidRDefault="00E854A4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E854A4" w:rsidRDefault="00E854A4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E854A4" w:rsidRDefault="00E854A4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E854A4" w:rsidRDefault="00E854A4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E854A4" w:rsidRDefault="00E854A4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E854A4" w:rsidRDefault="00E854A4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E854A4" w:rsidRDefault="00E854A4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BC243D" w:rsidRDefault="00BC243D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BC243D" w:rsidRDefault="00BC243D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BC243D" w:rsidRDefault="00BC243D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E854A4" w:rsidRDefault="00E854A4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2A40A2" w:rsidRDefault="002A40A2" w:rsidP="00E854A4">
      <w:pPr>
        <w:pStyle w:val="a8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E854A4" w:rsidRPr="00E854A4" w:rsidRDefault="00E854A4" w:rsidP="00E854A4">
      <w:pPr>
        <w:pStyle w:val="a8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854A4">
        <w:rPr>
          <w:b/>
          <w:color w:val="000000"/>
          <w:sz w:val="26"/>
          <w:szCs w:val="26"/>
        </w:rPr>
        <w:t>г. Тобольск, 202</w:t>
      </w:r>
      <w:r w:rsidR="00235C51">
        <w:rPr>
          <w:b/>
          <w:color w:val="000000"/>
          <w:sz w:val="26"/>
          <w:szCs w:val="26"/>
        </w:rPr>
        <w:t>1</w:t>
      </w:r>
    </w:p>
    <w:p w:rsidR="00BC243D" w:rsidRDefault="00BC243D" w:rsidP="00AA3DE8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056C87" w:rsidRPr="002A3E0A" w:rsidRDefault="00056C87" w:rsidP="00AA3DE8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2A3E0A">
        <w:rPr>
          <w:b/>
          <w:color w:val="000000"/>
          <w:sz w:val="28"/>
          <w:szCs w:val="27"/>
        </w:rPr>
        <w:t>ПОЛОЖЕНИЕ</w:t>
      </w:r>
    </w:p>
    <w:p w:rsidR="005A0EA7" w:rsidRDefault="005A0EA7" w:rsidP="007B6B6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0EA7">
        <w:rPr>
          <w:b/>
          <w:color w:val="000000"/>
          <w:sz w:val="28"/>
          <w:szCs w:val="28"/>
        </w:rPr>
        <w:lastRenderedPageBreak/>
        <w:t>открытого публичного конкурса цветочного оформления</w:t>
      </w:r>
      <w:r w:rsidR="00056C87" w:rsidRPr="005A0EA7">
        <w:rPr>
          <w:b/>
          <w:color w:val="000000"/>
          <w:sz w:val="28"/>
          <w:szCs w:val="28"/>
        </w:rPr>
        <w:t xml:space="preserve"> </w:t>
      </w:r>
    </w:p>
    <w:p w:rsidR="00D112E3" w:rsidRPr="005A0EA7" w:rsidRDefault="00235C51" w:rsidP="007B6B6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0EA7">
        <w:rPr>
          <w:b/>
          <w:color w:val="000000"/>
          <w:sz w:val="28"/>
          <w:szCs w:val="28"/>
        </w:rPr>
        <w:t>«Цветущий Тобольск»</w:t>
      </w:r>
    </w:p>
    <w:p w:rsidR="00D112E3" w:rsidRPr="005A0EA7" w:rsidRDefault="00D112E3" w:rsidP="00D112E3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62608B" w:rsidRPr="002A3E0A" w:rsidRDefault="0062608B" w:rsidP="00D112E3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056C87" w:rsidRDefault="00830828" w:rsidP="002A3E0A">
      <w:pPr>
        <w:pStyle w:val="a8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  <w:r w:rsidR="00056C87" w:rsidRPr="002A3E0A">
        <w:rPr>
          <w:b/>
          <w:color w:val="000000"/>
          <w:sz w:val="28"/>
          <w:szCs w:val="28"/>
        </w:rPr>
        <w:t xml:space="preserve"> </w:t>
      </w:r>
      <w:r w:rsidR="006559FA">
        <w:rPr>
          <w:b/>
          <w:color w:val="000000"/>
          <w:sz w:val="28"/>
          <w:szCs w:val="28"/>
        </w:rPr>
        <w:t>Конкурса</w:t>
      </w:r>
    </w:p>
    <w:p w:rsidR="0062608B" w:rsidRPr="002A3E0A" w:rsidRDefault="0062608B" w:rsidP="0062608B">
      <w:pPr>
        <w:pStyle w:val="a8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D90424" w:rsidRPr="00BC243D" w:rsidRDefault="00830828" w:rsidP="00827A3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</w:rPr>
      </w:pPr>
      <w:r w:rsidRPr="008308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0828">
        <w:rPr>
          <w:rFonts w:ascii="Times New Roman" w:hAnsi="Times New Roman" w:cs="Times New Roman"/>
          <w:sz w:val="28"/>
          <w:szCs w:val="28"/>
        </w:rPr>
        <w:t xml:space="preserve">. </w:t>
      </w:r>
      <w:r w:rsidRPr="00BC243D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B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устанавливает цели и задачи</w:t>
      </w:r>
      <w:r w:rsidRPr="00BC2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EA7">
        <w:rPr>
          <w:rFonts w:ascii="Times New Roman" w:hAnsi="Times New Roman" w:cs="Times New Roman"/>
          <w:color w:val="000000"/>
          <w:sz w:val="28"/>
          <w:szCs w:val="28"/>
        </w:rPr>
        <w:t>Открытого публичного конкурса цветочного оформления</w:t>
      </w:r>
      <w:r w:rsidRPr="00BC243D">
        <w:rPr>
          <w:rFonts w:ascii="Times New Roman" w:hAnsi="Times New Roman" w:cs="Times New Roman"/>
          <w:color w:val="000000"/>
          <w:sz w:val="28"/>
          <w:szCs w:val="28"/>
        </w:rPr>
        <w:t xml:space="preserve"> «Цветущий Тобольск» (далее – </w:t>
      </w:r>
      <w:r w:rsidR="006559FA" w:rsidRPr="00BC243D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Pr="00BC243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30E08" w:rsidRPr="00B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участников </w:t>
      </w:r>
      <w:r w:rsidR="006559FA" w:rsidRPr="00BC243D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B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порядок проведения</w:t>
      </w:r>
      <w:r w:rsidR="00530E08" w:rsidRPr="00B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59FA" w:rsidRPr="00BC243D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B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C243D" w:rsidRPr="00B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порядок работы конкурсной комиссии, номинации и критерии оценки Конкурса, </w:t>
      </w:r>
      <w:r w:rsidRPr="00BC2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определения победителей и призеров, награждение участников.</w:t>
      </w:r>
    </w:p>
    <w:p w:rsidR="00D90424" w:rsidRPr="00D90424" w:rsidRDefault="00244679" w:rsidP="00827A3A">
      <w:pPr>
        <w:pStyle w:val="a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BC243D">
        <w:rPr>
          <w:color w:val="212529"/>
          <w:sz w:val="28"/>
          <w:szCs w:val="28"/>
          <w:shd w:val="clear" w:color="auto" w:fill="FFFFFF"/>
        </w:rPr>
        <w:t>1.</w:t>
      </w:r>
      <w:r w:rsidR="000632A8" w:rsidRPr="00BC243D">
        <w:rPr>
          <w:color w:val="212529"/>
          <w:sz w:val="28"/>
          <w:szCs w:val="28"/>
          <w:shd w:val="clear" w:color="auto" w:fill="FFFFFF"/>
        </w:rPr>
        <w:t>2</w:t>
      </w:r>
      <w:r w:rsidRPr="00BC243D">
        <w:rPr>
          <w:color w:val="212529"/>
          <w:sz w:val="28"/>
          <w:szCs w:val="28"/>
          <w:shd w:val="clear" w:color="auto" w:fill="FFFFFF"/>
        </w:rPr>
        <w:t xml:space="preserve">. </w:t>
      </w:r>
      <w:r w:rsidR="00D90424" w:rsidRPr="00BC243D">
        <w:rPr>
          <w:sz w:val="28"/>
          <w:szCs w:val="28"/>
        </w:rPr>
        <w:t xml:space="preserve">Учредитель </w:t>
      </w:r>
      <w:r w:rsidR="006559FA" w:rsidRPr="00BC243D">
        <w:rPr>
          <w:color w:val="000000"/>
          <w:sz w:val="28"/>
          <w:szCs w:val="28"/>
        </w:rPr>
        <w:t>Конкурса</w:t>
      </w:r>
      <w:r w:rsidR="00D90424" w:rsidRPr="00BC243D">
        <w:rPr>
          <w:sz w:val="28"/>
          <w:szCs w:val="28"/>
        </w:rPr>
        <w:t>: Департамент</w:t>
      </w:r>
      <w:r w:rsidR="00D90424" w:rsidRPr="00D90424">
        <w:rPr>
          <w:sz w:val="28"/>
          <w:szCs w:val="28"/>
        </w:rPr>
        <w:t xml:space="preserve"> по культуре и туризму Администрации города Тобольска.</w:t>
      </w:r>
    </w:p>
    <w:p w:rsidR="000632A8" w:rsidRPr="00D90424" w:rsidRDefault="00D90424" w:rsidP="00827A3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</w:pPr>
      <w:r w:rsidRPr="00D90424">
        <w:rPr>
          <w:rFonts w:ascii="Times New Roman" w:hAnsi="Times New Roman" w:cs="Times New Roman"/>
          <w:sz w:val="28"/>
          <w:szCs w:val="28"/>
        </w:rPr>
        <w:t>1.</w:t>
      </w:r>
      <w:r w:rsidR="000632A8">
        <w:rPr>
          <w:rFonts w:ascii="Times New Roman" w:hAnsi="Times New Roman" w:cs="Times New Roman"/>
          <w:sz w:val="28"/>
          <w:szCs w:val="28"/>
        </w:rPr>
        <w:t>3</w:t>
      </w:r>
      <w:r w:rsidRPr="00D90424">
        <w:rPr>
          <w:rFonts w:ascii="Times New Roman" w:hAnsi="Times New Roman" w:cs="Times New Roman"/>
          <w:sz w:val="28"/>
          <w:szCs w:val="28"/>
        </w:rPr>
        <w:t xml:space="preserve">. </w:t>
      </w:r>
      <w:r w:rsidR="00530E08" w:rsidRPr="00D90424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6559FA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530E08" w:rsidRPr="00D90424">
        <w:rPr>
          <w:rFonts w:ascii="Times New Roman" w:hAnsi="Times New Roman" w:cs="Times New Roman"/>
          <w:sz w:val="28"/>
          <w:szCs w:val="28"/>
        </w:rPr>
        <w:t>:</w:t>
      </w:r>
      <w:r w:rsidRPr="00D90424">
        <w:rPr>
          <w:rFonts w:ascii="Times New Roman" w:hAnsi="Times New Roman" w:cs="Times New Roman"/>
          <w:sz w:val="28"/>
          <w:szCs w:val="28"/>
        </w:rPr>
        <w:t xml:space="preserve"> </w:t>
      </w:r>
      <w:r w:rsidR="00530E08" w:rsidRPr="00D90424">
        <w:rPr>
          <w:rFonts w:ascii="Times New Roman" w:hAnsi="Times New Roman" w:cs="Times New Roman"/>
          <w:sz w:val="28"/>
          <w:szCs w:val="28"/>
        </w:rPr>
        <w:t>МАУК «Центр искусств и культуры» города Тобольска</w:t>
      </w:r>
      <w:r w:rsidR="00AF4042">
        <w:rPr>
          <w:rFonts w:ascii="Times New Roman" w:hAnsi="Times New Roman" w:cs="Times New Roman"/>
          <w:sz w:val="28"/>
          <w:szCs w:val="28"/>
        </w:rPr>
        <w:t xml:space="preserve">, структурное подразделение </w:t>
      </w:r>
      <w:r w:rsidR="00AF4042" w:rsidRPr="0054442C">
        <w:rPr>
          <w:rFonts w:ascii="Times New Roman" w:hAnsi="Times New Roman" w:cs="Times New Roman"/>
          <w:sz w:val="28"/>
          <w:szCs w:val="28"/>
        </w:rPr>
        <w:t>ДК «Синтез»</w:t>
      </w:r>
      <w:r w:rsidR="00AF4042">
        <w:rPr>
          <w:rFonts w:ascii="Times New Roman" w:hAnsi="Times New Roman" w:cs="Times New Roman"/>
          <w:sz w:val="28"/>
          <w:szCs w:val="28"/>
        </w:rPr>
        <w:t xml:space="preserve"> </w:t>
      </w:r>
      <w:r w:rsidR="00AF4042" w:rsidRPr="0054442C">
        <w:rPr>
          <w:rFonts w:ascii="Times New Roman" w:hAnsi="Times New Roman" w:cs="Times New Roman"/>
          <w:sz w:val="28"/>
          <w:szCs w:val="28"/>
        </w:rPr>
        <w:t>6 микрорайон, строение № 52</w:t>
      </w:r>
      <w:r w:rsidRPr="00D90424">
        <w:rPr>
          <w:rFonts w:ascii="Times New Roman" w:hAnsi="Times New Roman" w:cs="Times New Roman"/>
          <w:sz w:val="28"/>
          <w:szCs w:val="28"/>
        </w:rPr>
        <w:t>.</w:t>
      </w:r>
      <w:r w:rsidR="000632A8" w:rsidRPr="000632A8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 xml:space="preserve"> </w:t>
      </w:r>
    </w:p>
    <w:p w:rsidR="000632A8" w:rsidRPr="000632A8" w:rsidRDefault="000632A8" w:rsidP="00BC24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9042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90424">
        <w:rPr>
          <w:rFonts w:ascii="Times New Roman" w:hAnsi="Times New Roman" w:cs="Times New Roman"/>
          <w:color w:val="000000"/>
          <w:sz w:val="28"/>
          <w:szCs w:val="28"/>
        </w:rPr>
        <w:t xml:space="preserve">. Основной целью проведения </w:t>
      </w:r>
      <w:r w:rsidR="006559FA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6559FA">
        <w:rPr>
          <w:color w:val="000000"/>
          <w:sz w:val="28"/>
          <w:szCs w:val="28"/>
        </w:rPr>
        <w:t>а</w:t>
      </w:r>
      <w:r w:rsidR="006559FA" w:rsidRPr="00D90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2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D90424">
        <w:rPr>
          <w:rFonts w:ascii="Times New Roman" w:hAnsi="Times New Roman" w:cs="Times New Roman"/>
          <w:sz w:val="28"/>
          <w:szCs w:val="28"/>
        </w:rPr>
        <w:t xml:space="preserve">привлечение организаций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D90424">
        <w:rPr>
          <w:rFonts w:ascii="Times New Roman" w:hAnsi="Times New Roman" w:cs="Times New Roman"/>
          <w:sz w:val="28"/>
          <w:szCs w:val="28"/>
        </w:rPr>
        <w:t xml:space="preserve"> форм собственности, расположенных на территории города </w:t>
      </w:r>
      <w:r w:rsidRPr="000632A8">
        <w:rPr>
          <w:rFonts w:ascii="Times New Roman" w:hAnsi="Times New Roman" w:cs="Times New Roman"/>
          <w:sz w:val="28"/>
          <w:szCs w:val="28"/>
        </w:rPr>
        <w:t xml:space="preserve">Тобольска, а также территориальных общественных самоуправлений города, жителей и инициативных групп граждан к созданию </w:t>
      </w:r>
      <w:r w:rsidRPr="000632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современного цветочного оформления и эстетической привлекательности города Тобольска.</w:t>
      </w:r>
    </w:p>
    <w:p w:rsidR="000632A8" w:rsidRPr="000632A8" w:rsidRDefault="000632A8" w:rsidP="00BC24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2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1.5. </w:t>
      </w:r>
      <w:r w:rsidRPr="000632A8">
        <w:rPr>
          <w:rFonts w:ascii="Times New Roman" w:hAnsi="Times New Roman" w:cs="Times New Roman"/>
          <w:sz w:val="28"/>
          <w:szCs w:val="28"/>
        </w:rPr>
        <w:t xml:space="preserve">Под объектами проведения </w:t>
      </w:r>
      <w:r w:rsidR="006559FA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6559FA">
        <w:rPr>
          <w:color w:val="000000"/>
          <w:sz w:val="28"/>
          <w:szCs w:val="28"/>
        </w:rPr>
        <w:t>а</w:t>
      </w:r>
      <w:r w:rsidR="006559FA" w:rsidRPr="000632A8">
        <w:rPr>
          <w:rFonts w:ascii="Times New Roman" w:hAnsi="Times New Roman" w:cs="Times New Roman"/>
          <w:sz w:val="28"/>
          <w:szCs w:val="28"/>
        </w:rPr>
        <w:t xml:space="preserve"> </w:t>
      </w:r>
      <w:r w:rsidRPr="000632A8">
        <w:rPr>
          <w:rFonts w:ascii="Times New Roman" w:hAnsi="Times New Roman" w:cs="Times New Roman"/>
          <w:sz w:val="28"/>
          <w:szCs w:val="28"/>
        </w:rPr>
        <w:t>(далее – Объект) понимаются оформленные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63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придомовая, дворовая территория</w:t>
      </w:r>
      <w:r w:rsidRPr="000632A8">
        <w:rPr>
          <w:rFonts w:ascii="Times New Roman" w:hAnsi="Times New Roman" w:cs="Times New Roman"/>
          <w:sz w:val="28"/>
          <w:szCs w:val="28"/>
        </w:rPr>
        <w:t xml:space="preserve"> жилого дома (индивидуального или многоквартирного),</w:t>
      </w:r>
      <w:r>
        <w:rPr>
          <w:rFonts w:ascii="Times New Roman" w:hAnsi="Times New Roman" w:cs="Times New Roman"/>
          <w:sz w:val="28"/>
          <w:szCs w:val="28"/>
        </w:rPr>
        <w:t xml:space="preserve"> прилегающая территория у</w:t>
      </w:r>
      <w:r w:rsidRPr="00D90424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0424">
        <w:rPr>
          <w:rFonts w:ascii="Times New Roman" w:hAnsi="Times New Roman" w:cs="Times New Roman"/>
          <w:sz w:val="28"/>
          <w:szCs w:val="28"/>
        </w:rPr>
        <w:t>,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042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D90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D90424">
        <w:rPr>
          <w:rFonts w:ascii="Times New Roman" w:hAnsi="Times New Roman" w:cs="Times New Roman"/>
          <w:sz w:val="28"/>
          <w:szCs w:val="28"/>
        </w:rPr>
        <w:t xml:space="preserve"> форм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2A8">
        <w:rPr>
          <w:rFonts w:ascii="Times New Roman" w:hAnsi="Times New Roman" w:cs="Times New Roman"/>
          <w:sz w:val="28"/>
          <w:szCs w:val="28"/>
        </w:rPr>
        <w:t xml:space="preserve"> </w:t>
      </w:r>
      <w:r w:rsidRPr="00D90424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города </w:t>
      </w:r>
      <w:r w:rsidRPr="000632A8">
        <w:rPr>
          <w:rFonts w:ascii="Times New Roman" w:hAnsi="Times New Roman" w:cs="Times New Roman"/>
          <w:sz w:val="28"/>
          <w:szCs w:val="28"/>
        </w:rPr>
        <w:t>Тобольска.</w:t>
      </w:r>
    </w:p>
    <w:p w:rsidR="00D90424" w:rsidRPr="000632A8" w:rsidRDefault="00D90424" w:rsidP="00BC243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056C87" w:rsidRPr="002A3E0A" w:rsidRDefault="0026207C" w:rsidP="002A3E0A">
      <w:pPr>
        <w:pStyle w:val="a8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AE0BE5">
        <w:rPr>
          <w:b/>
          <w:color w:val="000000"/>
          <w:sz w:val="28"/>
          <w:szCs w:val="28"/>
        </w:rPr>
        <w:t>адачи</w:t>
      </w:r>
      <w:r w:rsidR="00056C87" w:rsidRPr="002A3E0A">
        <w:rPr>
          <w:b/>
          <w:color w:val="000000"/>
          <w:sz w:val="28"/>
          <w:szCs w:val="28"/>
        </w:rPr>
        <w:t xml:space="preserve"> </w:t>
      </w:r>
      <w:r w:rsidR="006559FA" w:rsidRPr="006559FA">
        <w:rPr>
          <w:b/>
          <w:color w:val="000000"/>
          <w:sz w:val="28"/>
          <w:szCs w:val="28"/>
        </w:rPr>
        <w:t>Конкурса</w:t>
      </w:r>
    </w:p>
    <w:p w:rsidR="002A3E0A" w:rsidRPr="002A3E0A" w:rsidRDefault="002A3E0A" w:rsidP="002A3E0A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26207C" w:rsidRPr="00164DE4" w:rsidRDefault="0026207C" w:rsidP="00827A3A">
      <w:pPr>
        <w:pStyle w:val="a8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64DE4">
        <w:rPr>
          <w:b/>
          <w:color w:val="000000"/>
          <w:sz w:val="28"/>
          <w:szCs w:val="28"/>
        </w:rPr>
        <w:t>Задачи</w:t>
      </w:r>
      <w:r w:rsidR="00AE0BE5" w:rsidRPr="00164DE4">
        <w:rPr>
          <w:color w:val="000000"/>
          <w:sz w:val="28"/>
          <w:szCs w:val="28"/>
        </w:rPr>
        <w:t xml:space="preserve"> проведения </w:t>
      </w:r>
      <w:r w:rsidR="006559FA">
        <w:rPr>
          <w:color w:val="000000"/>
          <w:sz w:val="28"/>
          <w:szCs w:val="28"/>
        </w:rPr>
        <w:t>Конкурса</w:t>
      </w:r>
      <w:r w:rsidRPr="00164DE4">
        <w:rPr>
          <w:color w:val="000000"/>
          <w:sz w:val="28"/>
          <w:szCs w:val="28"/>
        </w:rPr>
        <w:t>:</w:t>
      </w:r>
    </w:p>
    <w:p w:rsidR="00164DE4" w:rsidRPr="00164DE4" w:rsidRDefault="0026207C" w:rsidP="00827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u w:color="008080"/>
        </w:rPr>
      </w:pPr>
      <w:r w:rsidRPr="00164DE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E0BE5" w:rsidRPr="00164D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4DE4">
        <w:rPr>
          <w:rFonts w:ascii="Times New Roman" w:hAnsi="Times New Roman" w:cs="Times New Roman"/>
          <w:bCs/>
          <w:iCs/>
          <w:sz w:val="28"/>
          <w:szCs w:val="28"/>
          <w:u w:color="008080"/>
        </w:rPr>
        <w:t>создать</w:t>
      </w:r>
      <w:r w:rsidR="00164DE4" w:rsidRPr="00164DE4">
        <w:rPr>
          <w:rFonts w:ascii="Times New Roman" w:hAnsi="Times New Roman" w:cs="Times New Roman"/>
          <w:bCs/>
          <w:iCs/>
          <w:sz w:val="28"/>
          <w:szCs w:val="28"/>
          <w:u w:color="008080"/>
        </w:rPr>
        <w:t xml:space="preserve"> Тобольск красивым, благоустроенным, ярким и </w:t>
      </w:r>
      <w:r w:rsidR="00164DE4">
        <w:rPr>
          <w:rFonts w:ascii="Times New Roman" w:hAnsi="Times New Roman" w:cs="Times New Roman"/>
          <w:bCs/>
          <w:iCs/>
          <w:sz w:val="28"/>
          <w:szCs w:val="28"/>
          <w:u w:color="008080"/>
        </w:rPr>
        <w:t xml:space="preserve">эстетически </w:t>
      </w:r>
      <w:r w:rsidR="00164DE4" w:rsidRPr="00164DE4">
        <w:rPr>
          <w:rFonts w:ascii="Times New Roman" w:hAnsi="Times New Roman" w:cs="Times New Roman"/>
          <w:bCs/>
          <w:iCs/>
          <w:sz w:val="28"/>
          <w:szCs w:val="28"/>
          <w:u w:color="008080"/>
        </w:rPr>
        <w:t>привлекательным</w:t>
      </w:r>
      <w:r w:rsidR="00164DE4">
        <w:rPr>
          <w:rFonts w:ascii="Times New Roman" w:hAnsi="Times New Roman" w:cs="Times New Roman"/>
          <w:bCs/>
          <w:iCs/>
          <w:sz w:val="28"/>
          <w:szCs w:val="28"/>
          <w:u w:color="008080"/>
        </w:rPr>
        <w:t xml:space="preserve"> как для жителей, так и для </w:t>
      </w:r>
      <w:r w:rsidR="00164DE4" w:rsidRPr="00164DE4">
        <w:rPr>
          <w:rFonts w:ascii="Times New Roman" w:hAnsi="Times New Roman" w:cs="Times New Roman"/>
          <w:bCs/>
          <w:iCs/>
          <w:sz w:val="28"/>
          <w:szCs w:val="28"/>
          <w:u w:color="008080"/>
        </w:rPr>
        <w:t xml:space="preserve">туристов </w:t>
      </w:r>
      <w:r w:rsidR="00164DE4">
        <w:rPr>
          <w:rFonts w:ascii="Times New Roman" w:hAnsi="Times New Roman" w:cs="Times New Roman"/>
          <w:bCs/>
          <w:iCs/>
          <w:sz w:val="28"/>
          <w:szCs w:val="28"/>
          <w:u w:color="008080"/>
        </w:rPr>
        <w:t>города;</w:t>
      </w:r>
      <w:r w:rsidR="00164DE4" w:rsidRPr="00164DE4">
        <w:rPr>
          <w:rFonts w:ascii="Times New Roman" w:hAnsi="Times New Roman" w:cs="Times New Roman"/>
          <w:bCs/>
          <w:iCs/>
          <w:sz w:val="28"/>
          <w:szCs w:val="28"/>
          <w:u w:color="008080"/>
        </w:rPr>
        <w:t xml:space="preserve"> </w:t>
      </w:r>
    </w:p>
    <w:p w:rsidR="004F17FB" w:rsidRDefault="00164DE4" w:rsidP="00827A3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5C51" w:rsidRPr="00164DE4">
        <w:rPr>
          <w:color w:val="000000"/>
          <w:sz w:val="28"/>
          <w:szCs w:val="28"/>
        </w:rPr>
        <w:t>созда</w:t>
      </w:r>
      <w:r w:rsidR="0026207C" w:rsidRPr="00164DE4">
        <w:rPr>
          <w:color w:val="000000"/>
          <w:sz w:val="28"/>
          <w:szCs w:val="28"/>
        </w:rPr>
        <w:t>ть</w:t>
      </w:r>
      <w:r w:rsidR="00235C51" w:rsidRPr="00164DE4">
        <w:rPr>
          <w:color w:val="000000"/>
          <w:sz w:val="28"/>
          <w:szCs w:val="28"/>
        </w:rPr>
        <w:t xml:space="preserve"> услови</w:t>
      </w:r>
      <w:r w:rsidR="0026207C" w:rsidRPr="00164DE4">
        <w:rPr>
          <w:color w:val="000000"/>
          <w:sz w:val="28"/>
          <w:szCs w:val="28"/>
        </w:rPr>
        <w:t>я</w:t>
      </w:r>
      <w:r w:rsidR="00235C51" w:rsidRPr="00164DE4">
        <w:rPr>
          <w:color w:val="000000"/>
          <w:sz w:val="28"/>
          <w:szCs w:val="28"/>
        </w:rPr>
        <w:t xml:space="preserve"> для вовлечения жителей города в кампанию по </w:t>
      </w:r>
      <w:r w:rsidR="0026207C" w:rsidRPr="00164DE4">
        <w:rPr>
          <w:color w:val="000000"/>
          <w:sz w:val="28"/>
          <w:szCs w:val="28"/>
        </w:rPr>
        <w:t>озеленению, созданию и сохранению</w:t>
      </w:r>
      <w:r w:rsidR="0026207C">
        <w:rPr>
          <w:color w:val="000000"/>
          <w:sz w:val="28"/>
          <w:szCs w:val="28"/>
        </w:rPr>
        <w:t xml:space="preserve"> </w:t>
      </w:r>
      <w:r w:rsidR="00235C51" w:rsidRPr="00235C51">
        <w:rPr>
          <w:color w:val="000000"/>
          <w:sz w:val="28"/>
          <w:szCs w:val="28"/>
        </w:rPr>
        <w:t>эстетической привлекательности города Тобольска</w:t>
      </w:r>
      <w:r w:rsidR="004F17FB">
        <w:rPr>
          <w:color w:val="000000"/>
          <w:sz w:val="28"/>
          <w:szCs w:val="28"/>
        </w:rPr>
        <w:t>;</w:t>
      </w:r>
    </w:p>
    <w:p w:rsidR="0026207C" w:rsidRDefault="004F17FB" w:rsidP="00827A3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повысить экологическую культуру населения </w:t>
      </w:r>
      <w:r w:rsidRPr="00235C51">
        <w:rPr>
          <w:color w:val="000000"/>
          <w:sz w:val="28"/>
          <w:szCs w:val="28"/>
        </w:rPr>
        <w:t>города Тобольска</w:t>
      </w:r>
      <w:r>
        <w:rPr>
          <w:color w:val="000000"/>
          <w:sz w:val="28"/>
          <w:szCs w:val="28"/>
        </w:rPr>
        <w:t>;</w:t>
      </w:r>
    </w:p>
    <w:p w:rsidR="004F17FB" w:rsidRDefault="00D90424" w:rsidP="00827A3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создать условия для внедрения новых приемов</w:t>
      </w:r>
      <w:r w:rsidRPr="00D90424">
        <w:rPr>
          <w:color w:val="212529"/>
          <w:sz w:val="28"/>
          <w:szCs w:val="28"/>
          <w:shd w:val="clear" w:color="auto" w:fill="FFFFFF"/>
        </w:rPr>
        <w:t xml:space="preserve"> и методов оформления городской среды</w:t>
      </w:r>
      <w:r>
        <w:rPr>
          <w:color w:val="000000"/>
          <w:sz w:val="28"/>
          <w:szCs w:val="28"/>
        </w:rPr>
        <w:t xml:space="preserve">, </w:t>
      </w:r>
      <w:r w:rsidR="00164DE4" w:rsidRPr="00164DE4">
        <w:rPr>
          <w:sz w:val="28"/>
          <w:szCs w:val="28"/>
          <w:shd w:val="clear" w:color="auto" w:fill="FFFFFF"/>
        </w:rPr>
        <w:t xml:space="preserve">развития и популяризации </w:t>
      </w:r>
      <w:r w:rsidR="004F17FB">
        <w:rPr>
          <w:color w:val="000000"/>
          <w:sz w:val="28"/>
          <w:szCs w:val="28"/>
        </w:rPr>
        <w:t>современных достижений в обл</w:t>
      </w:r>
      <w:r w:rsidR="00164DE4">
        <w:rPr>
          <w:color w:val="000000"/>
          <w:sz w:val="28"/>
          <w:szCs w:val="28"/>
        </w:rPr>
        <w:t>асти декоративного цветоводства.</w:t>
      </w:r>
    </w:p>
    <w:p w:rsidR="00D90424" w:rsidRDefault="00D90424" w:rsidP="0026207C">
      <w:pPr>
        <w:pStyle w:val="a8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4F17FB" w:rsidRPr="002A3E0A" w:rsidRDefault="004F17FB" w:rsidP="004F17FB">
      <w:pPr>
        <w:pStyle w:val="a8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</w:t>
      </w:r>
      <w:r w:rsidRPr="002A3E0A">
        <w:rPr>
          <w:b/>
          <w:color w:val="000000"/>
          <w:sz w:val="28"/>
          <w:szCs w:val="28"/>
        </w:rPr>
        <w:t xml:space="preserve"> </w:t>
      </w:r>
      <w:r w:rsidR="006559FA" w:rsidRPr="006559FA">
        <w:rPr>
          <w:b/>
          <w:color w:val="000000"/>
          <w:sz w:val="28"/>
          <w:szCs w:val="28"/>
        </w:rPr>
        <w:t>Конкурса</w:t>
      </w:r>
    </w:p>
    <w:p w:rsidR="0026207C" w:rsidRDefault="0026207C" w:rsidP="0026207C">
      <w:pPr>
        <w:pStyle w:val="a8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D90424" w:rsidRPr="00D90424" w:rsidRDefault="00D90424" w:rsidP="00827A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0424">
        <w:rPr>
          <w:rFonts w:ascii="Times New Roman" w:hAnsi="Times New Roman" w:cs="Times New Roman"/>
          <w:sz w:val="28"/>
          <w:szCs w:val="28"/>
        </w:rPr>
        <w:t>3.1. Учреждения, предприятия и организации, независимо от форм собственности, индивидуальные предприниматели, расположенные на территории города Тобольска.</w:t>
      </w:r>
    </w:p>
    <w:p w:rsidR="00D90424" w:rsidRPr="00D90424" w:rsidRDefault="00D90424" w:rsidP="00827A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0424">
        <w:rPr>
          <w:rFonts w:ascii="Times New Roman" w:hAnsi="Times New Roman" w:cs="Times New Roman"/>
          <w:sz w:val="28"/>
          <w:szCs w:val="28"/>
        </w:rPr>
        <w:t>3.2. Жители города Тобольска.</w:t>
      </w:r>
    </w:p>
    <w:p w:rsidR="00D90424" w:rsidRPr="00D90424" w:rsidRDefault="00D90424" w:rsidP="00827A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0424">
        <w:rPr>
          <w:rFonts w:ascii="Times New Roman" w:hAnsi="Times New Roman" w:cs="Times New Roman"/>
          <w:sz w:val="28"/>
          <w:szCs w:val="28"/>
        </w:rPr>
        <w:t>3.3. Территориальные общественные самоуправления (далее – ТОС).</w:t>
      </w:r>
    </w:p>
    <w:p w:rsidR="00AE0BE5" w:rsidRPr="00D90424" w:rsidRDefault="00AE0BE5" w:rsidP="00D90424">
      <w:pPr>
        <w:pStyle w:val="a8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530E08" w:rsidRDefault="0011510F" w:rsidP="00D90424">
      <w:pPr>
        <w:pStyle w:val="a8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510F">
        <w:rPr>
          <w:b/>
          <w:color w:val="000000"/>
          <w:sz w:val="28"/>
          <w:szCs w:val="28"/>
        </w:rPr>
        <w:t xml:space="preserve">Порядок проведения </w:t>
      </w:r>
      <w:r w:rsidR="006559FA" w:rsidRPr="006559FA">
        <w:rPr>
          <w:b/>
          <w:color w:val="000000"/>
          <w:sz w:val="28"/>
          <w:szCs w:val="28"/>
        </w:rPr>
        <w:t>Конкурса</w:t>
      </w:r>
    </w:p>
    <w:p w:rsidR="00D90424" w:rsidRPr="0011510F" w:rsidRDefault="00D90424" w:rsidP="00D90424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2D4E9A" w:rsidRDefault="006559FA" w:rsidP="00827A3A">
      <w:pPr>
        <w:pStyle w:val="a9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Конкурс</w:t>
      </w:r>
      <w:r w:rsidRPr="00D90424">
        <w:rPr>
          <w:rFonts w:ascii="Times New Roman" w:hAnsi="Times New Roman"/>
          <w:sz w:val="28"/>
          <w:szCs w:val="28"/>
        </w:rPr>
        <w:t xml:space="preserve"> </w:t>
      </w:r>
      <w:r w:rsidR="00D90424" w:rsidRPr="00D90424">
        <w:rPr>
          <w:rFonts w:ascii="Times New Roman" w:hAnsi="Times New Roman"/>
          <w:sz w:val="28"/>
          <w:szCs w:val="28"/>
        </w:rPr>
        <w:t xml:space="preserve">проводится с </w:t>
      </w:r>
      <w:r w:rsidR="007F0613">
        <w:rPr>
          <w:rFonts w:ascii="Times New Roman" w:hAnsi="Times New Roman"/>
          <w:sz w:val="28"/>
          <w:szCs w:val="28"/>
        </w:rPr>
        <w:t>01 мая</w:t>
      </w:r>
      <w:r w:rsidR="00D90424" w:rsidRPr="00D90424">
        <w:rPr>
          <w:rFonts w:ascii="Times New Roman" w:hAnsi="Times New Roman"/>
          <w:sz w:val="28"/>
          <w:szCs w:val="28"/>
        </w:rPr>
        <w:t xml:space="preserve"> по 2</w:t>
      </w:r>
      <w:r w:rsidR="007F330C">
        <w:rPr>
          <w:rFonts w:ascii="Times New Roman" w:hAnsi="Times New Roman"/>
          <w:sz w:val="28"/>
          <w:szCs w:val="28"/>
        </w:rPr>
        <w:t>6</w:t>
      </w:r>
      <w:r w:rsidR="00D90424" w:rsidRPr="00D90424">
        <w:rPr>
          <w:rFonts w:ascii="Times New Roman" w:hAnsi="Times New Roman"/>
          <w:sz w:val="28"/>
          <w:szCs w:val="28"/>
        </w:rPr>
        <w:t xml:space="preserve"> июня 2021 года в </w:t>
      </w:r>
      <w:r w:rsidR="00AF4042">
        <w:rPr>
          <w:rFonts w:ascii="Times New Roman" w:hAnsi="Times New Roman"/>
          <w:sz w:val="28"/>
          <w:szCs w:val="28"/>
        </w:rPr>
        <w:t>несколько</w:t>
      </w:r>
      <w:r w:rsidR="00D90424" w:rsidRPr="00D90424">
        <w:rPr>
          <w:rFonts w:ascii="Times New Roman" w:hAnsi="Times New Roman"/>
          <w:sz w:val="28"/>
          <w:szCs w:val="28"/>
        </w:rPr>
        <w:t xml:space="preserve"> этап</w:t>
      </w:r>
      <w:r w:rsidR="00AF4042">
        <w:rPr>
          <w:rFonts w:ascii="Times New Roman" w:hAnsi="Times New Roman"/>
          <w:sz w:val="28"/>
          <w:szCs w:val="28"/>
        </w:rPr>
        <w:t>ов</w:t>
      </w:r>
      <w:r w:rsidR="00D90424" w:rsidRPr="00D90424">
        <w:rPr>
          <w:rFonts w:ascii="Times New Roman" w:hAnsi="Times New Roman"/>
          <w:sz w:val="28"/>
          <w:szCs w:val="28"/>
        </w:rPr>
        <w:t xml:space="preserve">: </w:t>
      </w:r>
    </w:p>
    <w:p w:rsidR="002D4E9A" w:rsidRPr="002D4E9A" w:rsidRDefault="002D4E9A" w:rsidP="00827A3A">
      <w:pPr>
        <w:pStyle w:val="a9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E9A">
        <w:rPr>
          <w:rFonts w:ascii="Times New Roman" w:hAnsi="Times New Roman"/>
          <w:sz w:val="28"/>
          <w:szCs w:val="28"/>
        </w:rPr>
        <w:t xml:space="preserve">с </w:t>
      </w:r>
      <w:r w:rsidR="007F0613">
        <w:rPr>
          <w:rFonts w:ascii="Times New Roman" w:hAnsi="Times New Roman"/>
          <w:sz w:val="28"/>
          <w:szCs w:val="28"/>
        </w:rPr>
        <w:t>01 мая</w:t>
      </w:r>
      <w:r w:rsidRPr="002D4E9A">
        <w:rPr>
          <w:rFonts w:ascii="Times New Roman" w:hAnsi="Times New Roman"/>
          <w:sz w:val="28"/>
          <w:szCs w:val="28"/>
        </w:rPr>
        <w:t xml:space="preserve"> по 1</w:t>
      </w:r>
      <w:r>
        <w:rPr>
          <w:rFonts w:ascii="Times New Roman" w:hAnsi="Times New Roman"/>
          <w:sz w:val="28"/>
          <w:szCs w:val="28"/>
        </w:rPr>
        <w:t>0</w:t>
      </w:r>
      <w:r w:rsidRPr="002D4E9A">
        <w:rPr>
          <w:rFonts w:ascii="Times New Roman" w:hAnsi="Times New Roman"/>
          <w:sz w:val="28"/>
          <w:szCs w:val="28"/>
        </w:rPr>
        <w:t xml:space="preserve"> июня 2021 года (включительно) – осуществляется прием заявок от участников</w:t>
      </w:r>
      <w:r w:rsidR="006559FA">
        <w:rPr>
          <w:rFonts w:ascii="Times New Roman" w:hAnsi="Times New Roman"/>
          <w:sz w:val="28"/>
          <w:szCs w:val="28"/>
        </w:rPr>
        <w:t xml:space="preserve"> </w:t>
      </w:r>
      <w:r w:rsidR="006559FA">
        <w:rPr>
          <w:rFonts w:ascii="Times New Roman" w:hAnsi="Times New Roman"/>
          <w:color w:val="000000"/>
          <w:sz w:val="28"/>
          <w:szCs w:val="28"/>
        </w:rPr>
        <w:t>Конкурс</w:t>
      </w:r>
      <w:r w:rsidR="006559FA">
        <w:rPr>
          <w:color w:val="000000"/>
          <w:sz w:val="28"/>
          <w:szCs w:val="28"/>
        </w:rPr>
        <w:t>а</w:t>
      </w:r>
      <w:r w:rsidRPr="002D4E9A">
        <w:rPr>
          <w:rFonts w:ascii="Times New Roman" w:hAnsi="Times New Roman"/>
          <w:sz w:val="28"/>
          <w:szCs w:val="28"/>
        </w:rPr>
        <w:t>;</w:t>
      </w:r>
    </w:p>
    <w:p w:rsidR="002D4E9A" w:rsidRDefault="002D4E9A" w:rsidP="00827A3A">
      <w:pPr>
        <w:pStyle w:val="a9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11 по 17 июня 2021 года (включительно) – осуществляется осмотр </w:t>
      </w:r>
      <w:r w:rsidR="004825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бъектов конкурсной комиссией;</w:t>
      </w:r>
    </w:p>
    <w:p w:rsidR="002D4E9A" w:rsidRPr="000632A8" w:rsidRDefault="002D4E9A" w:rsidP="00827A3A">
      <w:pPr>
        <w:pStyle w:val="a9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0632A8">
        <w:rPr>
          <w:rFonts w:ascii="Times New Roman" w:hAnsi="Times New Roman"/>
          <w:sz w:val="28"/>
          <w:szCs w:val="28"/>
        </w:rPr>
        <w:t>18 по 23 июня 2021 года – осуществляется подведение итогов;</w:t>
      </w:r>
    </w:p>
    <w:p w:rsidR="002D4E9A" w:rsidRPr="000632A8" w:rsidRDefault="002D4E9A" w:rsidP="00827A3A">
      <w:pPr>
        <w:pStyle w:val="a9"/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2A8">
        <w:rPr>
          <w:rFonts w:ascii="Times New Roman" w:hAnsi="Times New Roman"/>
          <w:sz w:val="28"/>
          <w:szCs w:val="28"/>
        </w:rPr>
        <w:t>2</w:t>
      </w:r>
      <w:r w:rsidR="007F330C">
        <w:rPr>
          <w:rFonts w:ascii="Times New Roman" w:hAnsi="Times New Roman"/>
          <w:sz w:val="28"/>
          <w:szCs w:val="28"/>
        </w:rPr>
        <w:t>6</w:t>
      </w:r>
      <w:r w:rsidRPr="000632A8">
        <w:rPr>
          <w:rFonts w:ascii="Times New Roman" w:hAnsi="Times New Roman"/>
          <w:sz w:val="28"/>
          <w:szCs w:val="28"/>
        </w:rPr>
        <w:t xml:space="preserve"> июня 2021 года – награждение победителей </w:t>
      </w:r>
      <w:r w:rsidR="006559FA">
        <w:rPr>
          <w:rFonts w:ascii="Times New Roman" w:hAnsi="Times New Roman"/>
          <w:color w:val="000000"/>
          <w:sz w:val="28"/>
          <w:szCs w:val="28"/>
        </w:rPr>
        <w:t>Конкурс</w:t>
      </w:r>
      <w:r w:rsidR="006559FA">
        <w:rPr>
          <w:color w:val="000000"/>
          <w:sz w:val="28"/>
          <w:szCs w:val="28"/>
        </w:rPr>
        <w:t>а</w:t>
      </w:r>
      <w:r w:rsidRPr="000632A8">
        <w:rPr>
          <w:rFonts w:ascii="Times New Roman" w:hAnsi="Times New Roman"/>
          <w:sz w:val="28"/>
          <w:szCs w:val="28"/>
        </w:rPr>
        <w:t>.</w:t>
      </w:r>
    </w:p>
    <w:p w:rsidR="000632A8" w:rsidRPr="0054442C" w:rsidRDefault="000632A8" w:rsidP="0054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A8">
        <w:rPr>
          <w:rFonts w:ascii="Times New Roman" w:hAnsi="Times New Roman"/>
          <w:sz w:val="28"/>
          <w:szCs w:val="28"/>
        </w:rPr>
        <w:t xml:space="preserve">4.2. Заявка на участие в </w:t>
      </w:r>
      <w:r w:rsidR="006559FA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6559FA">
        <w:rPr>
          <w:color w:val="000000"/>
          <w:sz w:val="28"/>
          <w:szCs w:val="28"/>
        </w:rPr>
        <w:t>е</w:t>
      </w:r>
      <w:r w:rsidR="006559FA" w:rsidRPr="000632A8">
        <w:rPr>
          <w:rFonts w:ascii="Times New Roman" w:hAnsi="Times New Roman"/>
          <w:sz w:val="28"/>
          <w:szCs w:val="28"/>
        </w:rPr>
        <w:t xml:space="preserve"> </w:t>
      </w:r>
      <w:r w:rsidRPr="000632A8">
        <w:rPr>
          <w:rFonts w:ascii="Times New Roman" w:hAnsi="Times New Roman"/>
          <w:sz w:val="28"/>
          <w:szCs w:val="28"/>
        </w:rPr>
        <w:t xml:space="preserve">заполняется в соответствии с </w:t>
      </w:r>
      <w:r w:rsidRPr="0054442C">
        <w:rPr>
          <w:rFonts w:ascii="Times New Roman" w:hAnsi="Times New Roman" w:cs="Times New Roman"/>
          <w:sz w:val="28"/>
          <w:szCs w:val="28"/>
        </w:rPr>
        <w:t xml:space="preserve">приложением №1 к настоящему Положению. </w:t>
      </w:r>
    </w:p>
    <w:p w:rsidR="000632A8" w:rsidRPr="0054442C" w:rsidRDefault="000632A8" w:rsidP="0054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2C">
        <w:rPr>
          <w:rFonts w:ascii="Times New Roman" w:hAnsi="Times New Roman" w:cs="Times New Roman"/>
          <w:sz w:val="28"/>
          <w:szCs w:val="28"/>
        </w:rPr>
        <w:t xml:space="preserve">Количество заявок участника </w:t>
      </w:r>
      <w:r w:rsidR="006559FA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6559FA">
        <w:rPr>
          <w:color w:val="000000"/>
          <w:sz w:val="28"/>
          <w:szCs w:val="28"/>
        </w:rPr>
        <w:t>а</w:t>
      </w:r>
      <w:r w:rsidR="006559FA" w:rsidRPr="0054442C">
        <w:rPr>
          <w:rFonts w:ascii="Times New Roman" w:hAnsi="Times New Roman" w:cs="Times New Roman"/>
          <w:sz w:val="28"/>
          <w:szCs w:val="28"/>
        </w:rPr>
        <w:t xml:space="preserve"> </w:t>
      </w:r>
      <w:r w:rsidRPr="0054442C">
        <w:rPr>
          <w:rFonts w:ascii="Times New Roman" w:hAnsi="Times New Roman" w:cs="Times New Roman"/>
          <w:sz w:val="28"/>
          <w:szCs w:val="28"/>
        </w:rPr>
        <w:t>по номинациям и Объектам не ограничено, при этом заявка по каждому Объекту заполняется отдельно.</w:t>
      </w:r>
    </w:p>
    <w:p w:rsidR="004825F9" w:rsidRDefault="004825F9" w:rsidP="0054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2C">
        <w:rPr>
          <w:rFonts w:ascii="Times New Roman" w:hAnsi="Times New Roman" w:cs="Times New Roman"/>
          <w:sz w:val="28"/>
          <w:szCs w:val="28"/>
        </w:rPr>
        <w:t xml:space="preserve">4.3. Заявки принимаются </w:t>
      </w:r>
      <w:r w:rsidRPr="0054442C">
        <w:rPr>
          <w:rFonts w:ascii="Times New Roman" w:hAnsi="Times New Roman" w:cs="Times New Roman"/>
          <w:b/>
          <w:sz w:val="28"/>
          <w:szCs w:val="28"/>
        </w:rPr>
        <w:t>до 10 июня 2021 года</w:t>
      </w:r>
      <w:r w:rsidRPr="0054442C">
        <w:rPr>
          <w:rFonts w:ascii="Times New Roman" w:hAnsi="Times New Roman" w:cs="Times New Roman"/>
          <w:sz w:val="28"/>
          <w:szCs w:val="28"/>
        </w:rPr>
        <w:t xml:space="preserve"> (включительно) в бумажном или электронном виде (скан-копия в цвете) по адресу: МАУК «Центр искусств и культуры» города Тобольска: 6 микрорайон, строение № 52, ДК «Синтез», электронная почта: </w:t>
      </w:r>
      <w:hyperlink r:id="rId6" w:history="1">
        <w:r w:rsidRPr="0054442C">
          <w:rPr>
            <w:rStyle w:val="aa"/>
            <w:rFonts w:ascii="Times New Roman" w:hAnsi="Times New Roman" w:cs="Times New Roman"/>
            <w:sz w:val="28"/>
            <w:szCs w:val="28"/>
          </w:rPr>
          <w:t>mauk-center@mail.ru</w:t>
        </w:r>
      </w:hyperlink>
      <w:r w:rsidRPr="0054442C">
        <w:rPr>
          <w:rFonts w:ascii="Times New Roman" w:hAnsi="Times New Roman" w:cs="Times New Roman"/>
          <w:sz w:val="28"/>
          <w:szCs w:val="28"/>
        </w:rPr>
        <w:t xml:space="preserve"> с пометкой «Цветущий Тобольск», телефон: 8(3456)25-84-19.</w:t>
      </w:r>
    </w:p>
    <w:p w:rsidR="0054442C" w:rsidRPr="0054442C" w:rsidRDefault="0054442C" w:rsidP="0054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42C" w:rsidRDefault="0054442C" w:rsidP="0054442C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42C">
        <w:rPr>
          <w:rFonts w:ascii="Times New Roman" w:hAnsi="Times New Roman"/>
          <w:b/>
          <w:sz w:val="28"/>
          <w:szCs w:val="28"/>
        </w:rPr>
        <w:t>Порядок работы конкурсной комиссии</w:t>
      </w:r>
      <w:r w:rsidRPr="0054442C">
        <w:rPr>
          <w:rFonts w:ascii="Times New Roman" w:hAnsi="Times New Roman"/>
          <w:sz w:val="28"/>
          <w:szCs w:val="28"/>
        </w:rPr>
        <w:t xml:space="preserve"> </w:t>
      </w:r>
    </w:p>
    <w:p w:rsidR="0054442C" w:rsidRPr="0054442C" w:rsidRDefault="0054442C" w:rsidP="0054442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42C" w:rsidRPr="0054442C" w:rsidRDefault="0054442C" w:rsidP="0054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442C">
        <w:rPr>
          <w:rFonts w:ascii="Times New Roman" w:hAnsi="Times New Roman" w:cs="Times New Roman"/>
          <w:sz w:val="28"/>
          <w:szCs w:val="28"/>
        </w:rPr>
        <w:t xml:space="preserve">.1. В состав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6559FA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6559FA">
        <w:rPr>
          <w:color w:val="000000"/>
          <w:sz w:val="28"/>
          <w:szCs w:val="28"/>
        </w:rPr>
        <w:t>а</w:t>
      </w:r>
      <w:r w:rsidR="0065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54442C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54442C">
        <w:rPr>
          <w:rFonts w:ascii="Times New Roman" w:hAnsi="Times New Roman" w:cs="Times New Roman"/>
          <w:sz w:val="28"/>
          <w:szCs w:val="28"/>
        </w:rPr>
        <w:t xml:space="preserve"> входят: председатель Комиссии, заместитель председателя Комиссии, секретарь Комиссии (с правом голоса) и члены Комиссии. </w:t>
      </w:r>
    </w:p>
    <w:p w:rsidR="0054442C" w:rsidRPr="0054442C" w:rsidRDefault="0054442C" w:rsidP="0054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442C">
        <w:rPr>
          <w:rFonts w:ascii="Times New Roman" w:hAnsi="Times New Roman" w:cs="Times New Roman"/>
          <w:sz w:val="28"/>
          <w:szCs w:val="28"/>
        </w:rPr>
        <w:t xml:space="preserve">.2. Председатель Комиссии: возглавляет и координирует работу Комиссии, подписывает протоколы заседания Комиссии. </w:t>
      </w:r>
    </w:p>
    <w:p w:rsidR="0054442C" w:rsidRPr="0054442C" w:rsidRDefault="0054442C" w:rsidP="0054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442C">
        <w:rPr>
          <w:rFonts w:ascii="Times New Roman" w:hAnsi="Times New Roman" w:cs="Times New Roman"/>
          <w:sz w:val="28"/>
          <w:szCs w:val="28"/>
        </w:rPr>
        <w:t xml:space="preserve">.3. Секретарь Комиссии: осуществляет прием и регистрацию заявок участников Конкурса, информирует членов Комиссии о дате и времени проведения заседания Комиссии, осуществляет подсчет и оглашает итоговую оценку каждого участника в каждой номинации, оглашает рейтинг каждого участника в каждой номинации от наивысшей к наименьшей оценке, ведет протокол заседания Комиссии; обеспечивает регистрацию, учет и хранение протоколов заседаний Комиссии, готовит информационные сообщения в средствах массовой информации о проведении и об итогах Конкурса, приглашает участников и победителей Конкурса на церемонию награждения. </w:t>
      </w:r>
    </w:p>
    <w:p w:rsidR="0054442C" w:rsidRPr="0054442C" w:rsidRDefault="0054442C" w:rsidP="0054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442C">
        <w:rPr>
          <w:rFonts w:ascii="Times New Roman" w:hAnsi="Times New Roman" w:cs="Times New Roman"/>
          <w:sz w:val="28"/>
          <w:szCs w:val="28"/>
        </w:rPr>
        <w:t>.4. Члены Комиссии несут ответственность за результаты работы Комиссии и принимаемые ими решения в пределах своей компетенции.</w:t>
      </w:r>
    </w:p>
    <w:p w:rsidR="0054442C" w:rsidRPr="0054442C" w:rsidRDefault="0054442C" w:rsidP="0054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442C">
        <w:rPr>
          <w:rFonts w:ascii="Times New Roman" w:hAnsi="Times New Roman" w:cs="Times New Roman"/>
          <w:sz w:val="28"/>
          <w:szCs w:val="28"/>
        </w:rPr>
        <w:t>.5. Комиссия осуществляет свою деятельность в форме заседаний, в том числе выездных.</w:t>
      </w:r>
    </w:p>
    <w:p w:rsidR="0054442C" w:rsidRPr="0054442C" w:rsidRDefault="0054442C" w:rsidP="0054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442C">
        <w:rPr>
          <w:rFonts w:ascii="Times New Roman" w:hAnsi="Times New Roman" w:cs="Times New Roman"/>
          <w:sz w:val="28"/>
          <w:szCs w:val="28"/>
        </w:rPr>
        <w:t>.6. Заседание Комиссии является правомочным, если на нём присутствует не менее половины от общего числа членов Комиссии.</w:t>
      </w:r>
    </w:p>
    <w:p w:rsidR="0054442C" w:rsidRPr="0054442C" w:rsidRDefault="0054442C" w:rsidP="0054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442C">
        <w:rPr>
          <w:rFonts w:ascii="Times New Roman" w:hAnsi="Times New Roman" w:cs="Times New Roman"/>
          <w:sz w:val="28"/>
          <w:szCs w:val="28"/>
        </w:rPr>
        <w:t xml:space="preserve">.7. Оценка оформления Объектов осуществляется на выездном заседании Комиссии при осмотре Объектов участников </w:t>
      </w:r>
      <w:r w:rsidR="006559FA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6559FA">
        <w:rPr>
          <w:color w:val="000000"/>
          <w:sz w:val="28"/>
          <w:szCs w:val="28"/>
        </w:rPr>
        <w:t>а</w:t>
      </w:r>
      <w:r w:rsidR="006559FA" w:rsidRPr="0054442C">
        <w:rPr>
          <w:rFonts w:ascii="Times New Roman" w:hAnsi="Times New Roman" w:cs="Times New Roman"/>
          <w:sz w:val="28"/>
          <w:szCs w:val="28"/>
        </w:rPr>
        <w:t xml:space="preserve"> </w:t>
      </w:r>
      <w:r w:rsidRPr="0054442C">
        <w:rPr>
          <w:rFonts w:ascii="Times New Roman" w:hAnsi="Times New Roman" w:cs="Times New Roman"/>
          <w:sz w:val="28"/>
          <w:szCs w:val="28"/>
        </w:rPr>
        <w:t xml:space="preserve">на предмет соответствия критериям, установленным </w:t>
      </w:r>
      <w:r w:rsidRPr="00BC243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C243D" w:rsidRPr="00BC243D">
        <w:rPr>
          <w:rFonts w:ascii="Times New Roman" w:hAnsi="Times New Roman" w:cs="Times New Roman"/>
          <w:sz w:val="28"/>
          <w:szCs w:val="28"/>
        </w:rPr>
        <w:t>6</w:t>
      </w:r>
      <w:r w:rsidRPr="00BC243D">
        <w:rPr>
          <w:rFonts w:ascii="Times New Roman" w:hAnsi="Times New Roman" w:cs="Times New Roman"/>
          <w:sz w:val="28"/>
          <w:szCs w:val="28"/>
        </w:rPr>
        <w:t>.3 настоящего</w:t>
      </w:r>
      <w:r w:rsidRPr="0054442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54442C" w:rsidRPr="0054442C" w:rsidRDefault="0054442C" w:rsidP="0054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42C">
        <w:rPr>
          <w:rFonts w:ascii="Times New Roman" w:hAnsi="Times New Roman" w:cs="Times New Roman"/>
          <w:sz w:val="28"/>
          <w:szCs w:val="28"/>
        </w:rPr>
        <w:t>Каждый член Комиссии заполняет оценочный лист по форме, установленной приложением № 2 к настоящему Положению. Оценка осуществляется по каждому критерию по 5-ти бальной шкале (1 балл, 2 балла, 3 балла, 4 балла, 5 баллов).</w:t>
      </w:r>
    </w:p>
    <w:p w:rsidR="0054442C" w:rsidRPr="0054442C" w:rsidRDefault="006559FA" w:rsidP="0054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4442C" w:rsidRPr="0054442C">
        <w:rPr>
          <w:rFonts w:ascii="Times New Roman" w:hAnsi="Times New Roman" w:cs="Times New Roman"/>
          <w:sz w:val="28"/>
          <w:szCs w:val="28"/>
        </w:rPr>
        <w:t>.8. На заседании Комиссии осуществляется подсчет рейтинга в отношении каждого участника в каждой номинации от наивысшей к наименьшей оценке.</w:t>
      </w:r>
    </w:p>
    <w:p w:rsidR="0054442C" w:rsidRPr="0054442C" w:rsidRDefault="0054442C" w:rsidP="0054442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42C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6559FA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6559FA">
        <w:rPr>
          <w:color w:val="000000"/>
          <w:sz w:val="28"/>
          <w:szCs w:val="28"/>
        </w:rPr>
        <w:t>а</w:t>
      </w:r>
      <w:r w:rsidR="006559FA" w:rsidRPr="0054442C">
        <w:rPr>
          <w:rFonts w:ascii="Times New Roman" w:hAnsi="Times New Roman" w:cs="Times New Roman"/>
          <w:sz w:val="28"/>
          <w:szCs w:val="28"/>
        </w:rPr>
        <w:t xml:space="preserve"> </w:t>
      </w:r>
      <w:r w:rsidRPr="0054442C">
        <w:rPr>
          <w:rFonts w:ascii="Times New Roman" w:hAnsi="Times New Roman" w:cs="Times New Roman"/>
          <w:sz w:val="28"/>
          <w:szCs w:val="28"/>
        </w:rPr>
        <w:t xml:space="preserve">признается участник </w:t>
      </w:r>
      <w:r w:rsidR="006559FA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6559FA">
        <w:rPr>
          <w:color w:val="000000"/>
          <w:sz w:val="28"/>
          <w:szCs w:val="28"/>
        </w:rPr>
        <w:t>а</w:t>
      </w:r>
      <w:r w:rsidRPr="0054442C">
        <w:rPr>
          <w:rFonts w:ascii="Times New Roman" w:hAnsi="Times New Roman" w:cs="Times New Roman"/>
          <w:sz w:val="28"/>
          <w:szCs w:val="28"/>
        </w:rPr>
        <w:t xml:space="preserve">, заявке которого присвоен наивысший рейтинг по результатам оценки по каждой номинации. В одной номинации победителем признается один участник. </w:t>
      </w:r>
    </w:p>
    <w:p w:rsidR="0054442C" w:rsidRPr="0054442C" w:rsidRDefault="006559FA" w:rsidP="0054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442C" w:rsidRPr="0054442C">
        <w:rPr>
          <w:rFonts w:ascii="Times New Roman" w:hAnsi="Times New Roman" w:cs="Times New Roman"/>
          <w:sz w:val="28"/>
          <w:szCs w:val="28"/>
        </w:rPr>
        <w:t xml:space="preserve">.9. При равенстве рейтингов у двух и более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а</w:t>
      </w:r>
      <w:r w:rsidRPr="0054442C">
        <w:rPr>
          <w:rFonts w:ascii="Times New Roman" w:hAnsi="Times New Roman" w:cs="Times New Roman"/>
          <w:sz w:val="28"/>
          <w:szCs w:val="28"/>
        </w:rPr>
        <w:t xml:space="preserve"> </w:t>
      </w:r>
      <w:r w:rsidR="0054442C" w:rsidRPr="0054442C">
        <w:rPr>
          <w:rFonts w:ascii="Times New Roman" w:hAnsi="Times New Roman" w:cs="Times New Roman"/>
          <w:sz w:val="28"/>
          <w:szCs w:val="28"/>
        </w:rPr>
        <w:t xml:space="preserve">в одной номинации решение о позиции таких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а</w:t>
      </w:r>
      <w:r w:rsidRPr="0054442C">
        <w:rPr>
          <w:rFonts w:ascii="Times New Roman" w:hAnsi="Times New Roman" w:cs="Times New Roman"/>
          <w:sz w:val="28"/>
          <w:szCs w:val="28"/>
        </w:rPr>
        <w:t xml:space="preserve"> </w:t>
      </w:r>
      <w:r w:rsidR="0054442C" w:rsidRPr="0054442C">
        <w:rPr>
          <w:rFonts w:ascii="Times New Roman" w:hAnsi="Times New Roman" w:cs="Times New Roman"/>
          <w:sz w:val="28"/>
          <w:szCs w:val="28"/>
        </w:rPr>
        <w:t xml:space="preserve">в рейтинге принимается с учетом даты и времени подачи заявки на </w:t>
      </w:r>
      <w:r>
        <w:rPr>
          <w:rFonts w:ascii="Times New Roman" w:hAnsi="Times New Roman" w:cs="Times New Roman"/>
          <w:sz w:val="28"/>
          <w:szCs w:val="28"/>
        </w:rPr>
        <w:t>участие в Фестивале</w:t>
      </w:r>
      <w:r w:rsidR="0054442C" w:rsidRPr="0054442C">
        <w:rPr>
          <w:rFonts w:ascii="Times New Roman" w:hAnsi="Times New Roman" w:cs="Times New Roman"/>
          <w:sz w:val="28"/>
          <w:szCs w:val="28"/>
        </w:rPr>
        <w:t>. Участнику Конкурса, подавшему заявку ранее, присваивается высший рейтинг.</w:t>
      </w:r>
    </w:p>
    <w:p w:rsidR="0054442C" w:rsidRPr="0054442C" w:rsidRDefault="006559FA" w:rsidP="0054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442C" w:rsidRPr="0054442C">
        <w:rPr>
          <w:rFonts w:ascii="Times New Roman" w:hAnsi="Times New Roman" w:cs="Times New Roman"/>
          <w:sz w:val="28"/>
          <w:szCs w:val="28"/>
        </w:rPr>
        <w:t>.10. Решение Комиссии оформляется протоколом, который подписывается председателем и секретарем Комиссии.</w:t>
      </w:r>
    </w:p>
    <w:p w:rsidR="0054442C" w:rsidRPr="0054442C" w:rsidRDefault="006559FA" w:rsidP="00544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442C" w:rsidRPr="0054442C">
        <w:rPr>
          <w:rFonts w:ascii="Times New Roman" w:hAnsi="Times New Roman" w:cs="Times New Roman"/>
          <w:sz w:val="28"/>
          <w:szCs w:val="28"/>
        </w:rPr>
        <w:t xml:space="preserve">.11. </w:t>
      </w:r>
      <w:r w:rsidR="0054442C" w:rsidRPr="0054442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442C" w:rsidRPr="005444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54442C" w:rsidRPr="0054442C">
        <w:rPr>
          <w:rFonts w:ascii="Times New Roman" w:hAnsi="Times New Roman" w:cs="Times New Roman"/>
          <w:sz w:val="28"/>
          <w:szCs w:val="28"/>
        </w:rPr>
        <w:t xml:space="preserve"> </w:t>
      </w:r>
      <w:r w:rsidR="0054442C" w:rsidRPr="0054442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4442C" w:rsidRPr="0054442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4442C" w:rsidRPr="0054442C">
        <w:rPr>
          <w:rFonts w:ascii="Times New Roman" w:hAnsi="Times New Roman" w:cs="Times New Roman"/>
          <w:sz w:val="28"/>
          <w:szCs w:val="28"/>
        </w:rPr>
        <w:t xml:space="preserve"> участники Конкурса оповещаются о результатах Конкурса по номеру телефона, либо адресу электронной почты, указанные в заявке.</w:t>
      </w:r>
    </w:p>
    <w:p w:rsidR="0054442C" w:rsidRPr="0054442C" w:rsidRDefault="0054442C" w:rsidP="0054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42C">
        <w:rPr>
          <w:rFonts w:ascii="Times New Roman" w:hAnsi="Times New Roman" w:cs="Times New Roman"/>
          <w:sz w:val="28"/>
          <w:szCs w:val="28"/>
        </w:rPr>
        <w:t xml:space="preserve">Итоги Конкурса публикуются на официальном сайте Администрации города Тобольска и в социальной сети </w:t>
      </w:r>
      <w:proofErr w:type="spellStart"/>
      <w:r w:rsidRPr="005444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4442C">
        <w:rPr>
          <w:rFonts w:ascii="Times New Roman" w:hAnsi="Times New Roman" w:cs="Times New Roman"/>
          <w:sz w:val="28"/>
          <w:szCs w:val="28"/>
        </w:rPr>
        <w:t xml:space="preserve"> в официальной группе «Тобольск </w:t>
      </w:r>
      <w:proofErr w:type="spellStart"/>
      <w:r w:rsidRPr="0054442C">
        <w:rPr>
          <w:rFonts w:ascii="Times New Roman" w:hAnsi="Times New Roman" w:cs="Times New Roman"/>
          <w:sz w:val="28"/>
          <w:szCs w:val="28"/>
        </w:rPr>
        <w:t>МероПриятный</w:t>
      </w:r>
      <w:proofErr w:type="spellEnd"/>
      <w:r w:rsidRPr="0054442C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«Интернет» в срок </w:t>
      </w:r>
      <w:r w:rsidRPr="0054442C">
        <w:rPr>
          <w:rFonts w:ascii="Times New Roman" w:hAnsi="Times New Roman" w:cs="Times New Roman"/>
          <w:b/>
          <w:sz w:val="28"/>
          <w:szCs w:val="28"/>
        </w:rPr>
        <w:t>до 2</w:t>
      </w:r>
      <w:r w:rsidR="007F330C">
        <w:rPr>
          <w:rFonts w:ascii="Times New Roman" w:hAnsi="Times New Roman" w:cs="Times New Roman"/>
          <w:b/>
          <w:sz w:val="28"/>
          <w:szCs w:val="28"/>
        </w:rPr>
        <w:t>7</w:t>
      </w:r>
      <w:r w:rsidR="008D68D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54442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D68D2">
        <w:rPr>
          <w:rFonts w:ascii="Times New Roman" w:hAnsi="Times New Roman" w:cs="Times New Roman"/>
          <w:b/>
          <w:sz w:val="28"/>
          <w:szCs w:val="28"/>
        </w:rPr>
        <w:t>1</w:t>
      </w:r>
      <w:r w:rsidRPr="0054442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4442C">
        <w:rPr>
          <w:rFonts w:ascii="Times New Roman" w:hAnsi="Times New Roman" w:cs="Times New Roman"/>
          <w:sz w:val="28"/>
          <w:szCs w:val="28"/>
        </w:rPr>
        <w:t>.</w:t>
      </w:r>
    </w:p>
    <w:p w:rsidR="0054442C" w:rsidRPr="008D68D2" w:rsidRDefault="008D68D2" w:rsidP="008D6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54442C" w:rsidRPr="0054442C">
        <w:rPr>
          <w:rFonts w:ascii="Times New Roman" w:hAnsi="Times New Roman" w:cs="Times New Roman"/>
          <w:sz w:val="28"/>
          <w:szCs w:val="28"/>
        </w:rPr>
        <w:t>. Награждение победителе</w:t>
      </w:r>
      <w:r w:rsidR="0054442C" w:rsidRPr="007F0613">
        <w:rPr>
          <w:rFonts w:ascii="Times New Roman" w:hAnsi="Times New Roman" w:cs="Times New Roman"/>
          <w:sz w:val="28"/>
          <w:szCs w:val="28"/>
        </w:rPr>
        <w:t>й Конкурса проводится в рамках мероприяти</w:t>
      </w:r>
      <w:r w:rsidRPr="007F0613">
        <w:rPr>
          <w:rFonts w:ascii="Times New Roman" w:hAnsi="Times New Roman" w:cs="Times New Roman"/>
          <w:sz w:val="28"/>
          <w:szCs w:val="28"/>
        </w:rPr>
        <w:t>й, посвященных празднованию 434-й годовщине образования города Тобольска, на Красной Площади</w:t>
      </w:r>
      <w:r w:rsidR="0054442C" w:rsidRPr="007F0613">
        <w:rPr>
          <w:rFonts w:ascii="Times New Roman" w:hAnsi="Times New Roman" w:cs="Times New Roman"/>
          <w:sz w:val="28"/>
          <w:szCs w:val="28"/>
        </w:rPr>
        <w:t>.</w:t>
      </w:r>
    </w:p>
    <w:p w:rsidR="002D4E9A" w:rsidRPr="008D68D2" w:rsidRDefault="002D4E9A" w:rsidP="008D68D2">
      <w:pPr>
        <w:pStyle w:val="a9"/>
        <w:tabs>
          <w:tab w:val="left" w:pos="426"/>
        </w:tabs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0125F6" w:rsidRPr="008D68D2" w:rsidRDefault="000125F6" w:rsidP="008D68D2">
      <w:pPr>
        <w:pStyle w:val="a9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8D2">
        <w:rPr>
          <w:rFonts w:ascii="Times New Roman" w:hAnsi="Times New Roman"/>
          <w:b/>
          <w:sz w:val="28"/>
          <w:szCs w:val="28"/>
        </w:rPr>
        <w:t xml:space="preserve">Номинации и критерии оценки </w:t>
      </w:r>
      <w:r w:rsidR="008D68D2" w:rsidRPr="008D68D2">
        <w:rPr>
          <w:rFonts w:ascii="Times New Roman" w:hAnsi="Times New Roman"/>
          <w:b/>
          <w:sz w:val="28"/>
          <w:szCs w:val="28"/>
        </w:rPr>
        <w:t>Конкурса</w:t>
      </w:r>
      <w:r w:rsidRPr="008D68D2">
        <w:rPr>
          <w:rFonts w:ascii="Times New Roman" w:hAnsi="Times New Roman"/>
          <w:b/>
          <w:sz w:val="28"/>
          <w:szCs w:val="28"/>
        </w:rPr>
        <w:t xml:space="preserve"> </w:t>
      </w:r>
    </w:p>
    <w:p w:rsidR="008D68D2" w:rsidRPr="008D68D2" w:rsidRDefault="008D68D2" w:rsidP="008D68D2">
      <w:pPr>
        <w:pStyle w:val="a9"/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0125F6" w:rsidRPr="008D68D2" w:rsidRDefault="008D68D2" w:rsidP="008D68D2">
      <w:pPr>
        <w:pStyle w:val="a9"/>
        <w:numPr>
          <w:ilvl w:val="1"/>
          <w:numId w:val="1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D68D2">
        <w:rPr>
          <w:rFonts w:ascii="Times New Roman" w:hAnsi="Times New Roman"/>
          <w:sz w:val="28"/>
          <w:szCs w:val="28"/>
        </w:rPr>
        <w:t>Конкурс</w:t>
      </w:r>
      <w:r w:rsidR="00790842" w:rsidRPr="008D68D2">
        <w:rPr>
          <w:rFonts w:ascii="Times New Roman" w:hAnsi="Times New Roman"/>
          <w:sz w:val="28"/>
          <w:szCs w:val="28"/>
        </w:rPr>
        <w:t xml:space="preserve"> </w:t>
      </w:r>
      <w:r w:rsidR="000125F6" w:rsidRPr="008D68D2">
        <w:rPr>
          <w:rFonts w:ascii="Times New Roman" w:hAnsi="Times New Roman"/>
          <w:sz w:val="28"/>
          <w:szCs w:val="28"/>
        </w:rPr>
        <w:t>проводится по следующим номинациям:</w:t>
      </w:r>
    </w:p>
    <w:p w:rsidR="008D68D2" w:rsidRPr="008D68D2" w:rsidRDefault="008D68D2" w:rsidP="008D68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68D2">
        <w:rPr>
          <w:rFonts w:ascii="Times New Roman" w:hAnsi="Times New Roman" w:cs="Times New Roman"/>
          <w:color w:val="222222"/>
          <w:sz w:val="28"/>
          <w:szCs w:val="28"/>
        </w:rPr>
        <w:t xml:space="preserve">«Лучшее </w:t>
      </w:r>
      <w:r w:rsidR="006C216A">
        <w:rPr>
          <w:rFonts w:ascii="Times New Roman" w:hAnsi="Times New Roman" w:cs="Times New Roman"/>
          <w:color w:val="222222"/>
          <w:sz w:val="28"/>
          <w:szCs w:val="28"/>
        </w:rPr>
        <w:t xml:space="preserve">цветочное </w:t>
      </w:r>
      <w:r w:rsidRPr="008D68D2">
        <w:rPr>
          <w:rFonts w:ascii="Times New Roman" w:hAnsi="Times New Roman" w:cs="Times New Roman"/>
          <w:color w:val="222222"/>
          <w:sz w:val="28"/>
          <w:szCs w:val="28"/>
        </w:rPr>
        <w:t>оформление</w:t>
      </w:r>
      <w:r w:rsidRPr="008D68D2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8D68D2">
        <w:rPr>
          <w:rFonts w:ascii="Times New Roman" w:hAnsi="Times New Roman" w:cs="Times New Roman"/>
          <w:color w:val="222222"/>
          <w:sz w:val="28"/>
          <w:szCs w:val="28"/>
        </w:rPr>
        <w:t>объектов социальной сферы всех форм собственности». Участники номинации: учреждения культуры, молодежной политики, спорта, дошкольного, общего, дополнительного, среднего и высшего образования, здравоохранения;</w:t>
      </w:r>
    </w:p>
    <w:p w:rsidR="008D68D2" w:rsidRPr="008D68D2" w:rsidRDefault="008D68D2" w:rsidP="008D68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68D2">
        <w:rPr>
          <w:rFonts w:ascii="Times New Roman" w:hAnsi="Times New Roman" w:cs="Times New Roman"/>
          <w:b/>
          <w:color w:val="222222"/>
          <w:sz w:val="28"/>
          <w:szCs w:val="28"/>
        </w:rPr>
        <w:t>«</w:t>
      </w:r>
      <w:r w:rsidRPr="008D68D2">
        <w:rPr>
          <w:rStyle w:val="af"/>
          <w:rFonts w:ascii="Times New Roman" w:hAnsi="Times New Roman" w:cs="Times New Roman"/>
          <w:b w:val="0"/>
          <w:color w:val="222222"/>
          <w:sz w:val="28"/>
          <w:szCs w:val="28"/>
        </w:rPr>
        <w:t>Лучшее</w:t>
      </w:r>
      <w:r w:rsidR="006C216A">
        <w:rPr>
          <w:rStyle w:val="af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6C216A">
        <w:rPr>
          <w:rFonts w:ascii="Times New Roman" w:hAnsi="Times New Roman" w:cs="Times New Roman"/>
          <w:color w:val="222222"/>
          <w:sz w:val="28"/>
          <w:szCs w:val="28"/>
        </w:rPr>
        <w:t>цветочное</w:t>
      </w:r>
      <w:r w:rsidRPr="008D68D2">
        <w:rPr>
          <w:rStyle w:val="af"/>
          <w:rFonts w:ascii="Times New Roman" w:hAnsi="Times New Roman" w:cs="Times New Roman"/>
          <w:b w:val="0"/>
          <w:color w:val="222222"/>
          <w:sz w:val="28"/>
          <w:szCs w:val="28"/>
        </w:rPr>
        <w:t xml:space="preserve"> оформление промышленного предприятия, предприятия в сфере транспорта и связи</w:t>
      </w:r>
      <w:r w:rsidRPr="008D68D2">
        <w:rPr>
          <w:rFonts w:ascii="Times New Roman" w:hAnsi="Times New Roman" w:cs="Times New Roman"/>
          <w:color w:val="222222"/>
          <w:sz w:val="28"/>
          <w:szCs w:val="28"/>
        </w:rPr>
        <w:t>». Участники номинации: предприятия в сфере промышленного производства; предприятия всех видов транспорта, включая трубопроводный; организации, оказывающие услуги в сфере пассажирских перевозок; организации, оказывающие услуги связи, в том числе электрической и почтовой;</w:t>
      </w:r>
    </w:p>
    <w:p w:rsidR="008D68D2" w:rsidRPr="008D68D2" w:rsidRDefault="008D68D2" w:rsidP="008D68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68D2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Pr="008D68D2">
        <w:rPr>
          <w:rStyle w:val="af"/>
          <w:rFonts w:ascii="Times New Roman" w:hAnsi="Times New Roman" w:cs="Times New Roman"/>
          <w:b w:val="0"/>
          <w:color w:val="222222"/>
          <w:sz w:val="28"/>
          <w:szCs w:val="28"/>
        </w:rPr>
        <w:t xml:space="preserve">Лучшее </w:t>
      </w:r>
      <w:r w:rsidR="006C216A">
        <w:rPr>
          <w:rFonts w:ascii="Times New Roman" w:hAnsi="Times New Roman" w:cs="Times New Roman"/>
          <w:color w:val="222222"/>
          <w:sz w:val="28"/>
          <w:szCs w:val="28"/>
        </w:rPr>
        <w:t>цветочное</w:t>
      </w:r>
      <w:r w:rsidR="006C216A">
        <w:rPr>
          <w:rStyle w:val="af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Pr="008D68D2">
        <w:rPr>
          <w:rStyle w:val="af"/>
          <w:rFonts w:ascii="Times New Roman" w:hAnsi="Times New Roman" w:cs="Times New Roman"/>
          <w:b w:val="0"/>
          <w:color w:val="222222"/>
          <w:sz w:val="28"/>
          <w:szCs w:val="28"/>
        </w:rPr>
        <w:t>оформление организации торговли и общественного питания</w:t>
      </w:r>
      <w:r w:rsidRPr="008D68D2">
        <w:rPr>
          <w:rFonts w:ascii="Times New Roman" w:hAnsi="Times New Roman" w:cs="Times New Roman"/>
          <w:color w:val="222222"/>
          <w:sz w:val="28"/>
          <w:szCs w:val="28"/>
        </w:rPr>
        <w:t>». Участники номинации: предприятия оптовой и розничной торговли; предприятия общественного питания;</w:t>
      </w:r>
    </w:p>
    <w:p w:rsidR="008D68D2" w:rsidRPr="008D68D2" w:rsidRDefault="008D68D2" w:rsidP="008D68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68D2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Pr="008D68D2">
        <w:rPr>
          <w:rStyle w:val="af"/>
          <w:rFonts w:ascii="Times New Roman" w:hAnsi="Times New Roman" w:cs="Times New Roman"/>
          <w:b w:val="0"/>
          <w:color w:val="222222"/>
          <w:sz w:val="28"/>
          <w:szCs w:val="28"/>
        </w:rPr>
        <w:t xml:space="preserve">Лучшее </w:t>
      </w:r>
      <w:r w:rsidR="006C216A">
        <w:rPr>
          <w:rFonts w:ascii="Times New Roman" w:hAnsi="Times New Roman" w:cs="Times New Roman"/>
          <w:color w:val="222222"/>
          <w:sz w:val="28"/>
          <w:szCs w:val="28"/>
        </w:rPr>
        <w:t xml:space="preserve">цветочное </w:t>
      </w:r>
      <w:r w:rsidRPr="008D68D2">
        <w:rPr>
          <w:rStyle w:val="af"/>
          <w:rFonts w:ascii="Times New Roman" w:hAnsi="Times New Roman" w:cs="Times New Roman"/>
          <w:b w:val="0"/>
          <w:color w:val="222222"/>
          <w:sz w:val="28"/>
          <w:szCs w:val="28"/>
        </w:rPr>
        <w:t>оформление предприятия сферы бытовых услуг</w:t>
      </w:r>
      <w:r w:rsidRPr="008D68D2">
        <w:rPr>
          <w:rFonts w:ascii="Times New Roman" w:hAnsi="Times New Roman" w:cs="Times New Roman"/>
          <w:color w:val="222222"/>
          <w:sz w:val="28"/>
          <w:szCs w:val="28"/>
        </w:rPr>
        <w:t>». Участники номинации: предприятия и организации, оказывающие бытовые услуги населению;</w:t>
      </w:r>
    </w:p>
    <w:p w:rsidR="008D68D2" w:rsidRPr="008D68D2" w:rsidRDefault="008D68D2" w:rsidP="008D68D2">
      <w:pPr>
        <w:pStyle w:val="Default"/>
        <w:ind w:firstLine="708"/>
        <w:jc w:val="both"/>
      </w:pPr>
      <w:r w:rsidRPr="008D68D2">
        <w:rPr>
          <w:sz w:val="28"/>
          <w:szCs w:val="28"/>
        </w:rPr>
        <w:t xml:space="preserve">«Лучшее </w:t>
      </w:r>
      <w:r w:rsidR="006C216A">
        <w:rPr>
          <w:color w:val="222222"/>
          <w:sz w:val="28"/>
          <w:szCs w:val="28"/>
        </w:rPr>
        <w:t xml:space="preserve">цветочное </w:t>
      </w:r>
      <w:r w:rsidRPr="008D68D2">
        <w:rPr>
          <w:sz w:val="28"/>
          <w:szCs w:val="28"/>
        </w:rPr>
        <w:t>оформление торгового центра, торгового комплекса». Участники номинации: торговые центры, торгово-развлекательные центры.</w:t>
      </w:r>
    </w:p>
    <w:p w:rsidR="008D68D2" w:rsidRPr="008D68D2" w:rsidRDefault="008D68D2" w:rsidP="008D68D2">
      <w:pPr>
        <w:pStyle w:val="Default"/>
        <w:ind w:firstLine="708"/>
        <w:jc w:val="both"/>
      </w:pPr>
      <w:r w:rsidRPr="008D68D2">
        <w:rPr>
          <w:sz w:val="28"/>
          <w:szCs w:val="28"/>
        </w:rPr>
        <w:t xml:space="preserve">«Лучшее </w:t>
      </w:r>
      <w:r w:rsidR="006C216A">
        <w:rPr>
          <w:color w:val="222222"/>
          <w:sz w:val="28"/>
          <w:szCs w:val="28"/>
        </w:rPr>
        <w:t xml:space="preserve">цветочное </w:t>
      </w:r>
      <w:r w:rsidRPr="008D68D2">
        <w:rPr>
          <w:sz w:val="28"/>
          <w:szCs w:val="28"/>
        </w:rPr>
        <w:t>оформление объектов туристической индустрии». Участники номинации: гостиницы и коллективные средства размещения, оказывающие гостиничные услуги;</w:t>
      </w:r>
    </w:p>
    <w:p w:rsidR="008D68D2" w:rsidRPr="008D68D2" w:rsidRDefault="008D68D2" w:rsidP="008D68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68D2">
        <w:rPr>
          <w:rFonts w:ascii="Times New Roman" w:hAnsi="Times New Roman" w:cs="Times New Roman"/>
          <w:sz w:val="28"/>
          <w:szCs w:val="28"/>
        </w:rPr>
        <w:t xml:space="preserve">«Лучшее </w:t>
      </w:r>
      <w:r w:rsidR="006C216A">
        <w:rPr>
          <w:rFonts w:ascii="Times New Roman" w:hAnsi="Times New Roman" w:cs="Times New Roman"/>
          <w:color w:val="222222"/>
          <w:sz w:val="28"/>
          <w:szCs w:val="28"/>
        </w:rPr>
        <w:t xml:space="preserve">цветочное </w:t>
      </w:r>
      <w:r w:rsidRPr="008D68D2">
        <w:rPr>
          <w:rFonts w:ascii="Times New Roman" w:hAnsi="Times New Roman" w:cs="Times New Roman"/>
          <w:sz w:val="28"/>
          <w:szCs w:val="28"/>
        </w:rPr>
        <w:t>оформление АЗС». Участники номинации: предприятия, осуществляющие розничную продажу топлива;</w:t>
      </w:r>
    </w:p>
    <w:p w:rsidR="008D68D2" w:rsidRPr="008D68D2" w:rsidRDefault="008D68D2" w:rsidP="008D68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68D2">
        <w:rPr>
          <w:rFonts w:ascii="Times New Roman" w:hAnsi="Times New Roman" w:cs="Times New Roman"/>
          <w:sz w:val="28"/>
          <w:szCs w:val="28"/>
        </w:rPr>
        <w:lastRenderedPageBreak/>
        <w:t xml:space="preserve">«Лучшее </w:t>
      </w:r>
      <w:r w:rsidR="006C216A">
        <w:rPr>
          <w:rFonts w:ascii="Times New Roman" w:hAnsi="Times New Roman" w:cs="Times New Roman"/>
          <w:color w:val="222222"/>
          <w:sz w:val="28"/>
          <w:szCs w:val="28"/>
        </w:rPr>
        <w:t xml:space="preserve">цветочное </w:t>
      </w:r>
      <w:r w:rsidRPr="008D68D2">
        <w:rPr>
          <w:rFonts w:ascii="Times New Roman" w:hAnsi="Times New Roman" w:cs="Times New Roman"/>
          <w:sz w:val="28"/>
          <w:szCs w:val="28"/>
        </w:rPr>
        <w:t>оформление частного дома». Участники номинации: пользователи или владельцы индивидуального жилого дома;</w:t>
      </w:r>
    </w:p>
    <w:p w:rsidR="008D68D2" w:rsidRPr="008D68D2" w:rsidRDefault="008D68D2" w:rsidP="008D68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68D2">
        <w:rPr>
          <w:rFonts w:ascii="Times New Roman" w:hAnsi="Times New Roman" w:cs="Times New Roman"/>
          <w:sz w:val="28"/>
          <w:szCs w:val="28"/>
        </w:rPr>
        <w:t xml:space="preserve">«Лучшее </w:t>
      </w:r>
      <w:r w:rsidR="006C216A">
        <w:rPr>
          <w:rFonts w:ascii="Times New Roman" w:hAnsi="Times New Roman" w:cs="Times New Roman"/>
          <w:color w:val="222222"/>
          <w:sz w:val="28"/>
          <w:szCs w:val="28"/>
        </w:rPr>
        <w:t xml:space="preserve">цветочное </w:t>
      </w:r>
      <w:r w:rsidRPr="008D68D2">
        <w:rPr>
          <w:rFonts w:ascii="Times New Roman" w:hAnsi="Times New Roman" w:cs="Times New Roman"/>
          <w:sz w:val="28"/>
          <w:szCs w:val="28"/>
        </w:rPr>
        <w:t>оформление придомовой территории многоквартирного дома». Участники номинации: представители ТОС, собственники и наниматели жилых помещений многоквартирных жилых домов.</w:t>
      </w:r>
    </w:p>
    <w:p w:rsidR="000125F6" w:rsidRPr="000125F6" w:rsidRDefault="006C216A" w:rsidP="000125F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25F6" w:rsidRPr="000125F6">
        <w:rPr>
          <w:rFonts w:ascii="Times New Roman" w:hAnsi="Times New Roman" w:cs="Times New Roman"/>
          <w:sz w:val="28"/>
          <w:szCs w:val="28"/>
        </w:rPr>
        <w:t xml:space="preserve">.2. Оценке подлежат Объекты, указанные участниками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0125F6" w:rsidRPr="000125F6">
        <w:rPr>
          <w:rFonts w:ascii="Times New Roman" w:hAnsi="Times New Roman" w:cs="Times New Roman"/>
          <w:sz w:val="28"/>
          <w:szCs w:val="28"/>
        </w:rPr>
        <w:t xml:space="preserve"> в заявке.</w:t>
      </w:r>
    </w:p>
    <w:p w:rsidR="000125F6" w:rsidRPr="000125F6" w:rsidRDefault="006C216A" w:rsidP="000125F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25F6" w:rsidRPr="000125F6">
        <w:rPr>
          <w:rFonts w:ascii="Times New Roman" w:hAnsi="Times New Roman" w:cs="Times New Roman"/>
          <w:sz w:val="28"/>
          <w:szCs w:val="28"/>
        </w:rPr>
        <w:t xml:space="preserve">.3. Критериями оценки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0125F6" w:rsidRPr="000125F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125F6" w:rsidRPr="000125F6" w:rsidRDefault="000125F6" w:rsidP="00725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F6">
        <w:rPr>
          <w:rFonts w:ascii="Times New Roman" w:hAnsi="Times New Roman" w:cs="Times New Roman"/>
          <w:sz w:val="28"/>
          <w:szCs w:val="28"/>
        </w:rPr>
        <w:t xml:space="preserve">а) соответствие стиля оформления тематике </w:t>
      </w:r>
      <w:r w:rsidR="006C216A">
        <w:rPr>
          <w:rFonts w:ascii="Times New Roman" w:hAnsi="Times New Roman" w:cs="Times New Roman"/>
          <w:sz w:val="28"/>
          <w:szCs w:val="28"/>
        </w:rPr>
        <w:t>Конкурса</w:t>
      </w:r>
      <w:r w:rsidRPr="000125F6">
        <w:rPr>
          <w:rFonts w:ascii="Times New Roman" w:hAnsi="Times New Roman" w:cs="Times New Roman"/>
          <w:sz w:val="28"/>
          <w:szCs w:val="28"/>
        </w:rPr>
        <w:t>;</w:t>
      </w:r>
    </w:p>
    <w:p w:rsidR="000125F6" w:rsidRDefault="000125F6" w:rsidP="00725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F6">
        <w:rPr>
          <w:rFonts w:ascii="Times New Roman" w:hAnsi="Times New Roman" w:cs="Times New Roman"/>
          <w:sz w:val="28"/>
          <w:szCs w:val="28"/>
        </w:rPr>
        <w:t>б) оригинальность и единство стиля оформления, художественная и эстетическая зрелищность;</w:t>
      </w:r>
    </w:p>
    <w:p w:rsidR="000125F6" w:rsidRPr="007E24FF" w:rsidRDefault="000125F6" w:rsidP="00725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E24FF">
        <w:rPr>
          <w:rFonts w:ascii="Times New Roman" w:hAnsi="Times New Roman" w:cs="Times New Roman"/>
          <w:sz w:val="28"/>
          <w:szCs w:val="28"/>
        </w:rPr>
        <w:t>красочное оформление цветочных композиций</w:t>
      </w:r>
      <w:r w:rsidR="007E24FF" w:rsidRPr="007E24FF">
        <w:rPr>
          <w:rFonts w:ascii="Times New Roman" w:hAnsi="Times New Roman" w:cs="Times New Roman"/>
          <w:sz w:val="28"/>
          <w:szCs w:val="28"/>
        </w:rPr>
        <w:t>;</w:t>
      </w:r>
    </w:p>
    <w:p w:rsidR="00725F78" w:rsidRPr="006C216A" w:rsidRDefault="00725F78" w:rsidP="00947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25F6" w:rsidRPr="000125F6">
        <w:rPr>
          <w:rFonts w:ascii="Times New Roman" w:hAnsi="Times New Roman" w:cs="Times New Roman"/>
          <w:sz w:val="28"/>
          <w:szCs w:val="28"/>
        </w:rPr>
        <w:t xml:space="preserve">) </w:t>
      </w:r>
      <w:r w:rsidR="000125F6" w:rsidRPr="006C216A">
        <w:rPr>
          <w:rFonts w:ascii="Times New Roman" w:hAnsi="Times New Roman" w:cs="Times New Roman"/>
          <w:sz w:val="28"/>
          <w:szCs w:val="28"/>
        </w:rPr>
        <w:t>применение нестандартных творческих и технических решений</w:t>
      </w:r>
      <w:r w:rsidRPr="006C216A">
        <w:rPr>
          <w:rFonts w:ascii="Times New Roman" w:hAnsi="Times New Roman" w:cs="Times New Roman"/>
          <w:sz w:val="28"/>
          <w:szCs w:val="28"/>
        </w:rPr>
        <w:t>.</w:t>
      </w:r>
    </w:p>
    <w:p w:rsidR="006C216A" w:rsidRPr="004E0D87" w:rsidRDefault="006C216A" w:rsidP="00947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F78" w:rsidRPr="004E0D87" w:rsidRDefault="00725F78" w:rsidP="004E0D87">
      <w:pPr>
        <w:pStyle w:val="a9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D87">
        <w:rPr>
          <w:rFonts w:ascii="Times New Roman" w:hAnsi="Times New Roman"/>
          <w:b/>
          <w:sz w:val="28"/>
          <w:szCs w:val="28"/>
        </w:rPr>
        <w:t xml:space="preserve">Награждение участников </w:t>
      </w:r>
      <w:r w:rsidR="00710D30" w:rsidRPr="004E0D87">
        <w:rPr>
          <w:rFonts w:ascii="Times New Roman" w:hAnsi="Times New Roman"/>
          <w:b/>
          <w:sz w:val="28"/>
          <w:szCs w:val="28"/>
        </w:rPr>
        <w:t>Конкурса</w:t>
      </w:r>
    </w:p>
    <w:p w:rsidR="004E0D87" w:rsidRPr="004E0D87" w:rsidRDefault="004E0D87" w:rsidP="004E0D87">
      <w:pPr>
        <w:pStyle w:val="a9"/>
        <w:spacing w:after="0" w:line="240" w:lineRule="auto"/>
        <w:ind w:left="450"/>
        <w:rPr>
          <w:rFonts w:ascii="Times New Roman" w:hAnsi="Times New Roman"/>
        </w:rPr>
      </w:pPr>
    </w:p>
    <w:p w:rsidR="00725F78" w:rsidRPr="004E0D87" w:rsidRDefault="00710D30" w:rsidP="004E0D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D87">
        <w:rPr>
          <w:rFonts w:ascii="Times New Roman" w:hAnsi="Times New Roman" w:cs="Times New Roman"/>
          <w:sz w:val="28"/>
          <w:szCs w:val="28"/>
        </w:rPr>
        <w:t>7</w:t>
      </w:r>
      <w:r w:rsidR="00725F78" w:rsidRPr="004E0D87">
        <w:rPr>
          <w:rFonts w:ascii="Times New Roman" w:hAnsi="Times New Roman" w:cs="Times New Roman"/>
          <w:sz w:val="28"/>
          <w:szCs w:val="28"/>
        </w:rPr>
        <w:t xml:space="preserve">.1. Все участники </w:t>
      </w:r>
      <w:r w:rsidRPr="004E0D87">
        <w:rPr>
          <w:rFonts w:ascii="Times New Roman" w:hAnsi="Times New Roman" w:cs="Times New Roman"/>
          <w:sz w:val="28"/>
          <w:szCs w:val="28"/>
        </w:rPr>
        <w:t>Конкурса</w:t>
      </w:r>
      <w:r w:rsidR="00725F78" w:rsidRPr="004E0D87">
        <w:rPr>
          <w:rFonts w:ascii="Times New Roman" w:hAnsi="Times New Roman" w:cs="Times New Roman"/>
          <w:sz w:val="28"/>
          <w:szCs w:val="28"/>
        </w:rPr>
        <w:t xml:space="preserve"> награждаются Дипломами участника </w:t>
      </w:r>
      <w:r w:rsidR="004E0D87" w:rsidRPr="004E0D87">
        <w:rPr>
          <w:rFonts w:ascii="Times New Roman" w:hAnsi="Times New Roman" w:cs="Times New Roman"/>
          <w:sz w:val="28"/>
          <w:szCs w:val="28"/>
        </w:rPr>
        <w:t>Конкурса</w:t>
      </w:r>
      <w:r w:rsidR="00725F78" w:rsidRPr="004E0D87">
        <w:rPr>
          <w:rFonts w:ascii="Times New Roman" w:hAnsi="Times New Roman" w:cs="Times New Roman"/>
          <w:sz w:val="28"/>
          <w:szCs w:val="28"/>
        </w:rPr>
        <w:t>.</w:t>
      </w:r>
    </w:p>
    <w:p w:rsidR="007F0613" w:rsidRPr="004E0D87" w:rsidRDefault="004E0D87" w:rsidP="007F061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D87">
        <w:rPr>
          <w:rFonts w:ascii="Times New Roman" w:hAnsi="Times New Roman" w:cs="Times New Roman"/>
          <w:sz w:val="28"/>
          <w:szCs w:val="28"/>
        </w:rPr>
        <w:t>7</w:t>
      </w:r>
      <w:r w:rsidR="00725F78" w:rsidRPr="004E0D87">
        <w:rPr>
          <w:rFonts w:ascii="Times New Roman" w:hAnsi="Times New Roman" w:cs="Times New Roman"/>
          <w:sz w:val="28"/>
          <w:szCs w:val="28"/>
        </w:rPr>
        <w:t>.</w:t>
      </w:r>
      <w:r w:rsidR="00B73D2C" w:rsidRPr="004E0D87">
        <w:rPr>
          <w:rFonts w:ascii="Times New Roman" w:hAnsi="Times New Roman" w:cs="Times New Roman"/>
          <w:sz w:val="28"/>
          <w:szCs w:val="28"/>
        </w:rPr>
        <w:t>2</w:t>
      </w:r>
      <w:r w:rsidR="00725F78" w:rsidRPr="004E0D87">
        <w:rPr>
          <w:rFonts w:ascii="Times New Roman" w:hAnsi="Times New Roman" w:cs="Times New Roman"/>
          <w:sz w:val="28"/>
          <w:szCs w:val="28"/>
        </w:rPr>
        <w:t xml:space="preserve">. </w:t>
      </w:r>
      <w:r w:rsidRPr="004E0D87">
        <w:rPr>
          <w:rFonts w:ascii="Times New Roman" w:hAnsi="Times New Roman" w:cs="Times New Roman"/>
          <w:sz w:val="28"/>
          <w:szCs w:val="28"/>
        </w:rPr>
        <w:t xml:space="preserve">«Лучшее </w:t>
      </w:r>
      <w:r>
        <w:rPr>
          <w:rFonts w:ascii="Times New Roman" w:hAnsi="Times New Roman" w:cs="Times New Roman"/>
          <w:sz w:val="28"/>
          <w:szCs w:val="28"/>
        </w:rPr>
        <w:t>цветочное</w:t>
      </w:r>
      <w:r w:rsidRPr="004E0D87">
        <w:rPr>
          <w:rFonts w:ascii="Times New Roman" w:hAnsi="Times New Roman" w:cs="Times New Roman"/>
          <w:sz w:val="28"/>
          <w:szCs w:val="28"/>
        </w:rPr>
        <w:t xml:space="preserve"> оформление придомовой территории многоквартирного дома» </w:t>
      </w:r>
      <w:r w:rsidR="007F0613" w:rsidRPr="004E0D87">
        <w:rPr>
          <w:rFonts w:ascii="Times New Roman" w:hAnsi="Times New Roman" w:cs="Times New Roman"/>
          <w:sz w:val="28"/>
          <w:szCs w:val="28"/>
        </w:rPr>
        <w:t xml:space="preserve">вручается Диплом победителя и приз </w:t>
      </w:r>
      <w:r w:rsidR="007F0613">
        <w:rPr>
          <w:rFonts w:ascii="Times New Roman" w:hAnsi="Times New Roman" w:cs="Times New Roman"/>
          <w:sz w:val="28"/>
          <w:szCs w:val="28"/>
        </w:rPr>
        <w:t>-</w:t>
      </w:r>
      <w:r w:rsidR="007F0613" w:rsidRPr="004E0D87">
        <w:rPr>
          <w:rFonts w:ascii="Times New Roman" w:hAnsi="Times New Roman" w:cs="Times New Roman"/>
          <w:sz w:val="28"/>
          <w:szCs w:val="28"/>
        </w:rPr>
        <w:t xml:space="preserve"> сертификат </w:t>
      </w:r>
      <w:r w:rsidR="007F0613" w:rsidRPr="004C0BB8">
        <w:rPr>
          <w:rFonts w:ascii="Times New Roman" w:hAnsi="Times New Roman" w:cs="Times New Roman"/>
          <w:sz w:val="28"/>
          <w:szCs w:val="28"/>
        </w:rPr>
        <w:t>на приобретение саженцев деревьев номиналом 20 000 (двадцать тысяч) рублей.</w:t>
      </w:r>
    </w:p>
    <w:p w:rsidR="004E0D87" w:rsidRPr="004E0D87" w:rsidRDefault="002D521C" w:rsidP="004E0D8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0D87" w:rsidRPr="004E0D87">
        <w:rPr>
          <w:rFonts w:ascii="Times New Roman" w:hAnsi="Times New Roman" w:cs="Times New Roman"/>
          <w:sz w:val="28"/>
          <w:szCs w:val="28"/>
        </w:rPr>
        <w:t xml:space="preserve">.3. Победителям в номинациях: «Лучшее </w:t>
      </w:r>
      <w:r>
        <w:rPr>
          <w:rFonts w:ascii="Times New Roman" w:hAnsi="Times New Roman" w:cs="Times New Roman"/>
          <w:sz w:val="28"/>
          <w:szCs w:val="28"/>
        </w:rPr>
        <w:t>цветочное</w:t>
      </w:r>
      <w:r w:rsidRPr="004E0D87">
        <w:rPr>
          <w:rFonts w:ascii="Times New Roman" w:hAnsi="Times New Roman" w:cs="Times New Roman"/>
          <w:sz w:val="28"/>
          <w:szCs w:val="28"/>
        </w:rPr>
        <w:t xml:space="preserve"> </w:t>
      </w:r>
      <w:r w:rsidR="004E0D87" w:rsidRPr="004E0D87">
        <w:rPr>
          <w:rFonts w:ascii="Times New Roman" w:hAnsi="Times New Roman" w:cs="Times New Roman"/>
          <w:sz w:val="28"/>
          <w:szCs w:val="28"/>
        </w:rPr>
        <w:t xml:space="preserve">оформление промышленного предприятия, предприятия в сфере транспорта и связи», «Лучшее </w:t>
      </w:r>
      <w:r>
        <w:rPr>
          <w:rFonts w:ascii="Times New Roman" w:hAnsi="Times New Roman" w:cs="Times New Roman"/>
          <w:sz w:val="28"/>
          <w:szCs w:val="28"/>
        </w:rPr>
        <w:t>цветочное</w:t>
      </w:r>
      <w:r w:rsidRPr="004E0D87">
        <w:rPr>
          <w:rFonts w:ascii="Times New Roman" w:hAnsi="Times New Roman" w:cs="Times New Roman"/>
          <w:sz w:val="28"/>
          <w:szCs w:val="28"/>
        </w:rPr>
        <w:t xml:space="preserve"> </w:t>
      </w:r>
      <w:r w:rsidR="004E0D87" w:rsidRPr="004E0D87">
        <w:rPr>
          <w:rFonts w:ascii="Times New Roman" w:hAnsi="Times New Roman" w:cs="Times New Roman"/>
          <w:sz w:val="28"/>
          <w:szCs w:val="28"/>
        </w:rPr>
        <w:t xml:space="preserve">оформление организации торговли и общественного питания»,  «Лучшее </w:t>
      </w:r>
      <w:r>
        <w:rPr>
          <w:rFonts w:ascii="Times New Roman" w:hAnsi="Times New Roman" w:cs="Times New Roman"/>
          <w:sz w:val="28"/>
          <w:szCs w:val="28"/>
        </w:rPr>
        <w:t>цветочное</w:t>
      </w:r>
      <w:r w:rsidRPr="004E0D87">
        <w:rPr>
          <w:rFonts w:ascii="Times New Roman" w:hAnsi="Times New Roman" w:cs="Times New Roman"/>
          <w:sz w:val="28"/>
          <w:szCs w:val="28"/>
        </w:rPr>
        <w:t xml:space="preserve"> </w:t>
      </w:r>
      <w:r w:rsidR="004E0D87" w:rsidRPr="004E0D87">
        <w:rPr>
          <w:rFonts w:ascii="Times New Roman" w:hAnsi="Times New Roman" w:cs="Times New Roman"/>
          <w:sz w:val="28"/>
          <w:szCs w:val="28"/>
        </w:rPr>
        <w:t xml:space="preserve">оформление предприятия сферы бытовых услуг», «Лучшее </w:t>
      </w:r>
      <w:r>
        <w:rPr>
          <w:rFonts w:ascii="Times New Roman" w:hAnsi="Times New Roman" w:cs="Times New Roman"/>
          <w:sz w:val="28"/>
          <w:szCs w:val="28"/>
        </w:rPr>
        <w:t>цветочное</w:t>
      </w:r>
      <w:r w:rsidRPr="004E0D87">
        <w:rPr>
          <w:rFonts w:ascii="Times New Roman" w:hAnsi="Times New Roman" w:cs="Times New Roman"/>
          <w:sz w:val="28"/>
          <w:szCs w:val="28"/>
        </w:rPr>
        <w:t xml:space="preserve"> </w:t>
      </w:r>
      <w:r w:rsidR="004E0D87" w:rsidRPr="004E0D87">
        <w:rPr>
          <w:rFonts w:ascii="Times New Roman" w:hAnsi="Times New Roman" w:cs="Times New Roman"/>
          <w:sz w:val="28"/>
          <w:szCs w:val="28"/>
        </w:rPr>
        <w:t xml:space="preserve">оформление торгового центра, торгового комплекса», «Лучшее </w:t>
      </w:r>
      <w:r>
        <w:rPr>
          <w:rFonts w:ascii="Times New Roman" w:hAnsi="Times New Roman" w:cs="Times New Roman"/>
          <w:sz w:val="28"/>
          <w:szCs w:val="28"/>
        </w:rPr>
        <w:t>цветочное</w:t>
      </w:r>
      <w:r w:rsidRPr="004E0D87">
        <w:rPr>
          <w:rFonts w:ascii="Times New Roman" w:hAnsi="Times New Roman" w:cs="Times New Roman"/>
          <w:sz w:val="28"/>
          <w:szCs w:val="28"/>
        </w:rPr>
        <w:t xml:space="preserve"> </w:t>
      </w:r>
      <w:r w:rsidR="004E0D87" w:rsidRPr="004E0D87">
        <w:rPr>
          <w:rFonts w:ascii="Times New Roman" w:hAnsi="Times New Roman" w:cs="Times New Roman"/>
          <w:sz w:val="28"/>
          <w:szCs w:val="28"/>
        </w:rPr>
        <w:t xml:space="preserve">оформление объектов туристской индустрии», «Лучшее </w:t>
      </w:r>
      <w:r>
        <w:rPr>
          <w:rFonts w:ascii="Times New Roman" w:hAnsi="Times New Roman" w:cs="Times New Roman"/>
          <w:sz w:val="28"/>
          <w:szCs w:val="28"/>
        </w:rPr>
        <w:t>цветочное</w:t>
      </w:r>
      <w:r w:rsidRPr="004E0D87">
        <w:rPr>
          <w:rFonts w:ascii="Times New Roman" w:hAnsi="Times New Roman" w:cs="Times New Roman"/>
          <w:sz w:val="28"/>
          <w:szCs w:val="28"/>
        </w:rPr>
        <w:t xml:space="preserve"> </w:t>
      </w:r>
      <w:r w:rsidR="004E0D87" w:rsidRPr="004E0D87">
        <w:rPr>
          <w:rFonts w:ascii="Times New Roman" w:hAnsi="Times New Roman" w:cs="Times New Roman"/>
          <w:sz w:val="28"/>
          <w:szCs w:val="28"/>
        </w:rPr>
        <w:t xml:space="preserve">оформление АЗС» </w:t>
      </w:r>
      <w:r w:rsidR="007F0613" w:rsidRPr="0059199B">
        <w:rPr>
          <w:rFonts w:ascii="Times New Roman" w:hAnsi="Times New Roman" w:cs="Times New Roman"/>
          <w:sz w:val="28"/>
          <w:szCs w:val="28"/>
        </w:rPr>
        <w:t>вручаются: Дипломы победителя, приз - сертификат на приобретение бытовой и электронной техники номиналом 5000 (пять тысяч) рублей каждый.</w:t>
      </w:r>
    </w:p>
    <w:p w:rsidR="004E0D87" w:rsidRPr="004E0D87" w:rsidRDefault="002D521C" w:rsidP="004E0D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0D87" w:rsidRPr="004E0D87">
        <w:rPr>
          <w:rFonts w:ascii="Times New Roman" w:hAnsi="Times New Roman" w:cs="Times New Roman"/>
          <w:sz w:val="28"/>
          <w:szCs w:val="28"/>
        </w:rPr>
        <w:t xml:space="preserve">.4. Победителям в номинациях: «Лучшее </w:t>
      </w:r>
      <w:r>
        <w:rPr>
          <w:rFonts w:ascii="Times New Roman" w:hAnsi="Times New Roman" w:cs="Times New Roman"/>
          <w:sz w:val="28"/>
          <w:szCs w:val="28"/>
        </w:rPr>
        <w:t>цветочное</w:t>
      </w:r>
      <w:r w:rsidRPr="004E0D87">
        <w:rPr>
          <w:rFonts w:ascii="Times New Roman" w:hAnsi="Times New Roman" w:cs="Times New Roman"/>
          <w:sz w:val="28"/>
          <w:szCs w:val="28"/>
        </w:rPr>
        <w:t xml:space="preserve"> </w:t>
      </w:r>
      <w:r w:rsidR="004E0D87" w:rsidRPr="004E0D87">
        <w:rPr>
          <w:rFonts w:ascii="Times New Roman" w:hAnsi="Times New Roman" w:cs="Times New Roman"/>
          <w:sz w:val="28"/>
          <w:szCs w:val="28"/>
        </w:rPr>
        <w:t xml:space="preserve">оформление объектов социальной сферы всех форм собственности», «Лучшее </w:t>
      </w:r>
      <w:r>
        <w:rPr>
          <w:rFonts w:ascii="Times New Roman" w:hAnsi="Times New Roman" w:cs="Times New Roman"/>
          <w:sz w:val="28"/>
          <w:szCs w:val="28"/>
        </w:rPr>
        <w:t>цветочное</w:t>
      </w:r>
      <w:r w:rsidRPr="004E0D87">
        <w:rPr>
          <w:rFonts w:ascii="Times New Roman" w:hAnsi="Times New Roman" w:cs="Times New Roman"/>
          <w:sz w:val="28"/>
          <w:szCs w:val="28"/>
        </w:rPr>
        <w:t xml:space="preserve"> </w:t>
      </w:r>
      <w:r w:rsidR="004E0D87" w:rsidRPr="004E0D87">
        <w:rPr>
          <w:rFonts w:ascii="Times New Roman" w:hAnsi="Times New Roman" w:cs="Times New Roman"/>
          <w:sz w:val="28"/>
          <w:szCs w:val="28"/>
        </w:rPr>
        <w:t xml:space="preserve">оформление частного дома» </w:t>
      </w:r>
      <w:r w:rsidR="007F0613" w:rsidRPr="00BA3C18">
        <w:rPr>
          <w:rFonts w:ascii="Times New Roman" w:hAnsi="Times New Roman" w:cs="Times New Roman"/>
          <w:sz w:val="28"/>
          <w:szCs w:val="28"/>
        </w:rPr>
        <w:t>вручаются Дипломы победителя и приз - сертификаты на приобретение бытовой и электронной техники номиналом 15000 (пятнадцать тысяч) рублей каждый</w:t>
      </w:r>
      <w:r w:rsidR="004E0D87" w:rsidRPr="004E0D87">
        <w:rPr>
          <w:rFonts w:ascii="Times New Roman" w:hAnsi="Times New Roman" w:cs="Times New Roman"/>
          <w:sz w:val="28"/>
          <w:szCs w:val="28"/>
        </w:rPr>
        <w:t>.</w:t>
      </w:r>
    </w:p>
    <w:p w:rsidR="00803D2F" w:rsidRDefault="00803D2F" w:rsidP="000632A8">
      <w:pPr>
        <w:pStyle w:val="a9"/>
        <w:tabs>
          <w:tab w:val="left" w:pos="426"/>
        </w:tabs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460E7B" w:rsidRPr="002D521C" w:rsidRDefault="002D521C" w:rsidP="00460E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1C">
        <w:rPr>
          <w:rFonts w:ascii="Times New Roman" w:hAnsi="Times New Roman" w:cs="Times New Roman"/>
          <w:b/>
          <w:sz w:val="28"/>
          <w:szCs w:val="28"/>
        </w:rPr>
        <w:t>8</w:t>
      </w:r>
      <w:r w:rsidR="00460E7B" w:rsidRPr="002D521C">
        <w:rPr>
          <w:rFonts w:ascii="Times New Roman" w:hAnsi="Times New Roman" w:cs="Times New Roman"/>
          <w:b/>
          <w:sz w:val="28"/>
          <w:szCs w:val="28"/>
        </w:rPr>
        <w:t>. Финансирование</w:t>
      </w:r>
    </w:p>
    <w:p w:rsidR="00460E7B" w:rsidRPr="00BC243D" w:rsidRDefault="002D521C" w:rsidP="00BC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1C">
        <w:rPr>
          <w:rFonts w:ascii="Times New Roman" w:hAnsi="Times New Roman" w:cs="Times New Roman"/>
          <w:sz w:val="28"/>
          <w:szCs w:val="28"/>
        </w:rPr>
        <w:t>8</w:t>
      </w:r>
      <w:r w:rsidR="00460E7B" w:rsidRPr="002D521C">
        <w:rPr>
          <w:rFonts w:ascii="Times New Roman" w:hAnsi="Times New Roman" w:cs="Times New Roman"/>
          <w:sz w:val="28"/>
          <w:szCs w:val="28"/>
        </w:rPr>
        <w:t xml:space="preserve">.1. Финансирование мероприятий по организационно-техническому обеспечению </w:t>
      </w:r>
      <w:r w:rsidRPr="002D521C">
        <w:rPr>
          <w:rFonts w:ascii="Times New Roman" w:hAnsi="Times New Roman" w:cs="Times New Roman"/>
          <w:sz w:val="28"/>
          <w:szCs w:val="28"/>
        </w:rPr>
        <w:t>Конкурса</w:t>
      </w:r>
      <w:r w:rsidR="00460E7B" w:rsidRPr="002D521C">
        <w:rPr>
          <w:rFonts w:ascii="Times New Roman" w:hAnsi="Times New Roman" w:cs="Times New Roman"/>
          <w:sz w:val="28"/>
          <w:szCs w:val="28"/>
        </w:rPr>
        <w:t xml:space="preserve"> осуществляется за счёт бюджетных средств, выделенных в рамках выполнения муниципального </w:t>
      </w:r>
      <w:r w:rsidR="00460E7B" w:rsidRPr="00BC243D">
        <w:rPr>
          <w:rFonts w:ascii="Times New Roman" w:hAnsi="Times New Roman" w:cs="Times New Roman"/>
          <w:sz w:val="28"/>
          <w:szCs w:val="28"/>
        </w:rPr>
        <w:t xml:space="preserve">задания организатору </w:t>
      </w:r>
      <w:r w:rsidRPr="00BC243D">
        <w:rPr>
          <w:rFonts w:ascii="Times New Roman" w:hAnsi="Times New Roman" w:cs="Times New Roman"/>
          <w:sz w:val="28"/>
          <w:szCs w:val="28"/>
        </w:rPr>
        <w:t>Конкурса</w:t>
      </w:r>
      <w:r w:rsidR="00460E7B" w:rsidRPr="00BC243D">
        <w:rPr>
          <w:rFonts w:ascii="Times New Roman" w:hAnsi="Times New Roman" w:cs="Times New Roman"/>
          <w:sz w:val="28"/>
          <w:szCs w:val="28"/>
        </w:rPr>
        <w:t xml:space="preserve"> – МАУК «Центр искусств и культуры» г. Тобольска на 202</w:t>
      </w:r>
      <w:r w:rsidRPr="00BC243D">
        <w:rPr>
          <w:rFonts w:ascii="Times New Roman" w:hAnsi="Times New Roman" w:cs="Times New Roman"/>
          <w:sz w:val="28"/>
          <w:szCs w:val="28"/>
        </w:rPr>
        <w:t>1</w:t>
      </w:r>
      <w:r w:rsidR="00460E7B" w:rsidRPr="00BC243D">
        <w:rPr>
          <w:rFonts w:ascii="Times New Roman" w:hAnsi="Times New Roman" w:cs="Times New Roman"/>
          <w:sz w:val="28"/>
          <w:szCs w:val="28"/>
        </w:rPr>
        <w:t xml:space="preserve"> год.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4359"/>
      </w:tblGrid>
      <w:tr w:rsidR="00BC243D" w:rsidRPr="00BC243D" w:rsidTr="009E781A">
        <w:tc>
          <w:tcPr>
            <w:tcW w:w="5211" w:type="dxa"/>
            <w:gridSpan w:val="2"/>
            <w:shd w:val="clear" w:color="auto" w:fill="auto"/>
          </w:tcPr>
          <w:p w:rsidR="00BC243D" w:rsidRPr="00BC243D" w:rsidRDefault="00BC243D" w:rsidP="00BC2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BC243D" w:rsidRPr="00BC243D" w:rsidRDefault="00BC243D" w:rsidP="00BC24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3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BC243D" w:rsidRPr="00BC243D" w:rsidRDefault="00BC243D" w:rsidP="00BC24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3D">
              <w:rPr>
                <w:rFonts w:ascii="Times New Roman" w:hAnsi="Times New Roman" w:cs="Times New Roman"/>
                <w:sz w:val="24"/>
                <w:szCs w:val="24"/>
              </w:rPr>
              <w:t>к Положению открыто</w:t>
            </w:r>
            <w:r w:rsidR="005A0E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243D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</w:t>
            </w:r>
            <w:r w:rsidR="005A0E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243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5A0EA7">
              <w:rPr>
                <w:rFonts w:ascii="Times New Roman" w:hAnsi="Times New Roman" w:cs="Times New Roman"/>
                <w:sz w:val="24"/>
                <w:szCs w:val="24"/>
              </w:rPr>
              <w:t>а цветочного</w:t>
            </w:r>
            <w:r w:rsidRPr="00BC243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«</w:t>
            </w:r>
            <w:r w:rsidR="005A0EA7">
              <w:rPr>
                <w:rFonts w:ascii="Times New Roman" w:hAnsi="Times New Roman" w:cs="Times New Roman"/>
                <w:sz w:val="24"/>
                <w:szCs w:val="24"/>
              </w:rPr>
              <w:t>Цветущий Тобольск</w:t>
            </w:r>
            <w:r w:rsidRPr="00BC24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243D" w:rsidRPr="00BC243D" w:rsidRDefault="00BC243D" w:rsidP="00BC2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43D" w:rsidRPr="00BC243D" w:rsidTr="009E781A">
        <w:tc>
          <w:tcPr>
            <w:tcW w:w="3510" w:type="dxa"/>
            <w:shd w:val="clear" w:color="auto" w:fill="auto"/>
          </w:tcPr>
          <w:p w:rsidR="00BC243D" w:rsidRPr="00BC243D" w:rsidRDefault="00BC243D" w:rsidP="00BC2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BC243D" w:rsidRPr="00BC243D" w:rsidRDefault="00BC243D" w:rsidP="00BC243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243D">
              <w:rPr>
                <w:rFonts w:ascii="Times New Roman" w:hAnsi="Times New Roman" w:cs="Times New Roman"/>
                <w:sz w:val="24"/>
                <w:szCs w:val="24"/>
              </w:rPr>
              <w:t>Организатору Конкурса</w:t>
            </w:r>
          </w:p>
          <w:p w:rsidR="00BC243D" w:rsidRPr="00BC243D" w:rsidRDefault="00BC243D" w:rsidP="00BC243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243D">
              <w:rPr>
                <w:rFonts w:ascii="Times New Roman" w:hAnsi="Times New Roman" w:cs="Times New Roman"/>
                <w:sz w:val="24"/>
                <w:szCs w:val="24"/>
              </w:rPr>
              <w:t xml:space="preserve">МАУК «Центр искусств и культуры» города Тобольска (г. Тобольск, 6 </w:t>
            </w:r>
            <w:proofErr w:type="spellStart"/>
            <w:r w:rsidRPr="00BC243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C243D">
              <w:rPr>
                <w:rFonts w:ascii="Times New Roman" w:hAnsi="Times New Roman" w:cs="Times New Roman"/>
                <w:sz w:val="24"/>
                <w:szCs w:val="24"/>
              </w:rPr>
              <w:t xml:space="preserve">, стр. № 52, ДК «Синтез», </w:t>
            </w:r>
          </w:p>
          <w:p w:rsidR="00BC243D" w:rsidRPr="00BC243D" w:rsidRDefault="00BC243D" w:rsidP="00BC243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2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почта: </w:t>
            </w:r>
            <w:hyperlink r:id="rId7" w:history="1">
              <w:r w:rsidRPr="00BC243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mauk-center@mail.ru</w:t>
              </w:r>
            </w:hyperlink>
            <w:r w:rsidRPr="00BC2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C243D" w:rsidRPr="00BC243D" w:rsidRDefault="00BC243D" w:rsidP="00BC2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43D" w:rsidRPr="00BC243D" w:rsidRDefault="00BC243D" w:rsidP="00BC2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43D" w:rsidRPr="00BC243D" w:rsidRDefault="00BC243D" w:rsidP="00BC24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43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C243D" w:rsidRPr="00BC243D" w:rsidRDefault="00BC243D" w:rsidP="00BC2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C243D">
        <w:rPr>
          <w:rFonts w:ascii="Times New Roman" w:hAnsi="Times New Roman" w:cs="Times New Roman"/>
          <w:b/>
          <w:sz w:val="28"/>
          <w:szCs w:val="28"/>
        </w:rPr>
        <w:t xml:space="preserve">на участие в открытом публичном конкурсе </w:t>
      </w:r>
      <w:r w:rsidR="005A0EA7">
        <w:rPr>
          <w:rFonts w:ascii="Times New Roman" w:hAnsi="Times New Roman" w:cs="Times New Roman"/>
          <w:b/>
          <w:sz w:val="28"/>
          <w:szCs w:val="28"/>
        </w:rPr>
        <w:t>цветочного</w:t>
      </w:r>
      <w:r w:rsidRPr="00BC243D">
        <w:rPr>
          <w:rFonts w:ascii="Times New Roman" w:hAnsi="Times New Roman" w:cs="Times New Roman"/>
          <w:b/>
          <w:sz w:val="28"/>
          <w:szCs w:val="28"/>
        </w:rPr>
        <w:t xml:space="preserve"> оформления</w:t>
      </w: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C243D">
        <w:rPr>
          <w:rFonts w:ascii="Times New Roman" w:hAnsi="Times New Roman" w:cs="Times New Roman"/>
          <w:b/>
          <w:sz w:val="28"/>
          <w:szCs w:val="28"/>
        </w:rPr>
        <w:t>«</w:t>
      </w:r>
      <w:r w:rsidR="005A0EA7">
        <w:rPr>
          <w:rFonts w:ascii="Times New Roman" w:hAnsi="Times New Roman" w:cs="Times New Roman"/>
          <w:b/>
          <w:sz w:val="28"/>
          <w:szCs w:val="28"/>
        </w:rPr>
        <w:t>Цветущий Тобольск</w:t>
      </w:r>
      <w:r w:rsidRPr="00BC243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243D">
        <w:rPr>
          <w:rFonts w:ascii="Times New Roman" w:hAnsi="Times New Roman" w:cs="Times New Roman"/>
          <w:sz w:val="28"/>
          <w:szCs w:val="28"/>
        </w:rPr>
        <w:t xml:space="preserve">Наименование (Ф.И.О.) участника конкурса: </w:t>
      </w: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BC2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BC243D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C243D">
        <w:rPr>
          <w:rFonts w:ascii="Times New Roman" w:hAnsi="Times New Roman" w:cs="Times New Roman"/>
          <w:i/>
          <w:sz w:val="28"/>
          <w:szCs w:val="28"/>
        </w:rPr>
        <w:t>(Ф.И.О., должность руководителя или иного уполномоченного лица)</w:t>
      </w: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BC243D">
        <w:rPr>
          <w:rFonts w:ascii="Times New Roman" w:hAnsi="Times New Roman" w:cs="Times New Roman"/>
          <w:sz w:val="28"/>
          <w:szCs w:val="28"/>
        </w:rPr>
        <w:t>Номинация</w:t>
      </w: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BC2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BC243D">
        <w:rPr>
          <w:rFonts w:ascii="Times New Roman" w:hAnsi="Times New Roman" w:cs="Times New Roman"/>
          <w:sz w:val="28"/>
          <w:szCs w:val="28"/>
        </w:rPr>
        <w:t>Адрес объекта Конкурса __________________________________________________________________</w:t>
      </w: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BC243D">
        <w:rPr>
          <w:rFonts w:ascii="Times New Roman" w:hAnsi="Times New Roman" w:cs="Times New Roman"/>
          <w:sz w:val="28"/>
          <w:szCs w:val="24"/>
        </w:rPr>
        <w:t xml:space="preserve">Контактный телефон и адрес электронной почты участника </w:t>
      </w:r>
      <w:r w:rsidRPr="00BC243D">
        <w:rPr>
          <w:rFonts w:ascii="Times New Roman" w:hAnsi="Times New Roman" w:cs="Times New Roman"/>
          <w:sz w:val="32"/>
          <w:szCs w:val="28"/>
        </w:rPr>
        <w:t xml:space="preserve"> </w:t>
      </w:r>
      <w:r w:rsidRPr="00BC2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BC243D">
        <w:rPr>
          <w:rFonts w:ascii="Times New Roman" w:hAnsi="Times New Roman" w:cs="Times New Roman"/>
          <w:sz w:val="28"/>
          <w:szCs w:val="28"/>
        </w:rPr>
        <w:t xml:space="preserve">Подпись                        М.П.                          Дата и время </w:t>
      </w: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B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подачи заявки ____________</w:t>
      </w: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3D" w:rsidRPr="00BC243D" w:rsidRDefault="00BC243D" w:rsidP="00BC2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3D" w:rsidRPr="00BC243D" w:rsidRDefault="00BC243D" w:rsidP="00BC243D">
      <w:pPr>
        <w:spacing w:after="0" w:line="240" w:lineRule="auto"/>
        <w:rPr>
          <w:rFonts w:ascii="Times New Roman" w:hAnsi="Times New Roman" w:cs="Times New Roman"/>
        </w:rPr>
        <w:sectPr w:rsidR="00BC243D" w:rsidRPr="00BC243D" w:rsidSect="00C67135">
          <w:pgSz w:w="11906" w:h="16838"/>
          <w:pgMar w:top="142" w:right="567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48"/>
        <w:gridCol w:w="4218"/>
      </w:tblGrid>
      <w:tr w:rsidR="00BC243D" w:rsidRPr="00BC243D" w:rsidTr="009E781A">
        <w:tc>
          <w:tcPr>
            <w:tcW w:w="5148" w:type="dxa"/>
            <w:shd w:val="clear" w:color="auto" w:fill="auto"/>
          </w:tcPr>
          <w:p w:rsidR="00BC243D" w:rsidRPr="00BC243D" w:rsidRDefault="00BC243D" w:rsidP="00BC2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BC243D" w:rsidRPr="00BC243D" w:rsidRDefault="00BC243D" w:rsidP="00BC24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3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BC243D" w:rsidRPr="00BC243D" w:rsidRDefault="00BC243D" w:rsidP="00BC24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43D">
              <w:rPr>
                <w:rFonts w:ascii="Times New Roman" w:hAnsi="Times New Roman" w:cs="Times New Roman"/>
                <w:sz w:val="24"/>
                <w:szCs w:val="24"/>
              </w:rPr>
              <w:t>к Положению открыто</w:t>
            </w:r>
            <w:r w:rsidR="005A0E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243D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</w:t>
            </w:r>
            <w:r w:rsidR="005A0E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243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5A0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EA7">
              <w:rPr>
                <w:rFonts w:ascii="Times New Roman" w:hAnsi="Times New Roman" w:cs="Times New Roman"/>
                <w:sz w:val="24"/>
                <w:szCs w:val="24"/>
              </w:rPr>
              <w:t>цветочного</w:t>
            </w:r>
            <w:r w:rsidRPr="00BC243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«</w:t>
            </w:r>
            <w:r w:rsidR="005A0EA7">
              <w:rPr>
                <w:rFonts w:ascii="Times New Roman" w:hAnsi="Times New Roman" w:cs="Times New Roman"/>
                <w:sz w:val="24"/>
                <w:szCs w:val="24"/>
              </w:rPr>
              <w:t>Цветущий Тобольск</w:t>
            </w:r>
            <w:r w:rsidRPr="00BC24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243D" w:rsidRPr="00BC243D" w:rsidRDefault="00BC243D" w:rsidP="00BC2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43D" w:rsidRPr="00BC243D" w:rsidRDefault="00BC243D" w:rsidP="00BC243D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43D" w:rsidRPr="00BC243D" w:rsidRDefault="00BC243D" w:rsidP="00BC243D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43D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BC243D" w:rsidRPr="00BC243D" w:rsidRDefault="00BC243D" w:rsidP="00BC243D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43D" w:rsidRPr="00BC243D" w:rsidRDefault="00BC243D" w:rsidP="00BC243D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243D">
        <w:rPr>
          <w:rFonts w:ascii="Times New Roman" w:hAnsi="Times New Roman" w:cs="Times New Roman"/>
          <w:sz w:val="28"/>
          <w:szCs w:val="28"/>
        </w:rPr>
        <w:t>Наименование (ФИО) участника:_____________________________________;</w:t>
      </w:r>
    </w:p>
    <w:p w:rsidR="00BC243D" w:rsidRPr="00BC243D" w:rsidRDefault="00BC243D" w:rsidP="00BC243D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243D">
        <w:rPr>
          <w:rFonts w:ascii="Times New Roman" w:hAnsi="Times New Roman" w:cs="Times New Roman"/>
          <w:sz w:val="28"/>
          <w:szCs w:val="28"/>
        </w:rPr>
        <w:t>Наименование Объекта: _____________________________________________;</w:t>
      </w:r>
    </w:p>
    <w:p w:rsidR="00BC243D" w:rsidRPr="00BC243D" w:rsidRDefault="00BC243D" w:rsidP="00BC243D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243D">
        <w:rPr>
          <w:rFonts w:ascii="Times New Roman" w:hAnsi="Times New Roman" w:cs="Times New Roman"/>
          <w:sz w:val="28"/>
          <w:szCs w:val="28"/>
        </w:rPr>
        <w:t>Наименование номинации:___________________________________________.</w:t>
      </w:r>
    </w:p>
    <w:p w:rsidR="00BC243D" w:rsidRPr="00BC243D" w:rsidRDefault="00BC243D" w:rsidP="00BC243D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605"/>
        <w:gridCol w:w="6878"/>
        <w:gridCol w:w="2175"/>
      </w:tblGrid>
      <w:tr w:rsidR="00BC243D" w:rsidRPr="00BC243D" w:rsidTr="005A0E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3D" w:rsidRPr="00BC243D" w:rsidRDefault="00BC243D" w:rsidP="00BC243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BC2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3D" w:rsidRPr="00BC243D" w:rsidRDefault="00BC243D" w:rsidP="00BC243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>Критерии оценки участников конкурса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3D" w:rsidRPr="00BC243D" w:rsidRDefault="00BC243D" w:rsidP="00BC243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C243D" w:rsidRPr="00BC243D" w:rsidTr="005A0E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3D" w:rsidRPr="00BC243D" w:rsidRDefault="00BC243D" w:rsidP="00BC243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3D" w:rsidRPr="00BC243D" w:rsidRDefault="00BC243D" w:rsidP="005A0EA7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>Соответствие стиля оформления тематике конкурса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3D" w:rsidRPr="00BC243D" w:rsidRDefault="00BC243D" w:rsidP="00BC243D">
            <w:pPr>
              <w:tabs>
                <w:tab w:val="left" w:pos="40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3D" w:rsidRPr="00BC243D" w:rsidTr="005A0E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3D" w:rsidRPr="00BC243D" w:rsidRDefault="00BC243D" w:rsidP="00BC243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3D" w:rsidRPr="00BC243D" w:rsidRDefault="00BC243D" w:rsidP="00BC243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и единство стиля оформления, художественная и эстетическая зрелищность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3D" w:rsidRPr="00BC243D" w:rsidRDefault="00BC243D" w:rsidP="00BC243D">
            <w:pPr>
              <w:tabs>
                <w:tab w:val="left" w:pos="40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3D" w:rsidRPr="00BC243D" w:rsidTr="005A0E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3D" w:rsidRPr="00BC243D" w:rsidRDefault="00BC243D" w:rsidP="00BC243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3D" w:rsidRPr="00BC243D" w:rsidRDefault="005A0EA7" w:rsidP="00BC243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Красочное оформление цветочных композиций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3D" w:rsidRPr="00BC243D" w:rsidRDefault="00BC243D" w:rsidP="00BC243D">
            <w:pPr>
              <w:tabs>
                <w:tab w:val="left" w:pos="40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3D" w:rsidRPr="00BC243D" w:rsidTr="005A0E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3D" w:rsidRPr="00BC243D" w:rsidRDefault="00BC243D" w:rsidP="00BC243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3D" w:rsidRPr="00BC243D" w:rsidRDefault="005A0EA7" w:rsidP="00BC243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>Применение нестандартных творческих и технических решений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3D" w:rsidRPr="00BC243D" w:rsidRDefault="00BC243D" w:rsidP="00BC243D">
            <w:pPr>
              <w:tabs>
                <w:tab w:val="left" w:pos="40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3D" w:rsidRPr="00BC243D" w:rsidTr="005A0EA7">
        <w:trPr>
          <w:trHeight w:val="605"/>
        </w:trPr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3D" w:rsidRPr="00BC243D" w:rsidRDefault="00BC243D" w:rsidP="00BC243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3D"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43D" w:rsidRPr="00BC243D" w:rsidRDefault="00BC243D" w:rsidP="00BC243D">
            <w:pPr>
              <w:tabs>
                <w:tab w:val="left" w:pos="40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43D" w:rsidRPr="00BC243D" w:rsidRDefault="00BC243D" w:rsidP="00BC243D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BC243D" w:rsidRPr="00BC243D" w:rsidRDefault="00BC243D" w:rsidP="00BC243D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BC243D">
        <w:rPr>
          <w:rFonts w:ascii="Times New Roman" w:hAnsi="Times New Roman" w:cs="Times New Roman"/>
          <w:sz w:val="28"/>
          <w:szCs w:val="28"/>
        </w:rPr>
        <w:t>ФИО члена Комиссии__________________</w:t>
      </w:r>
    </w:p>
    <w:p w:rsidR="00BC243D" w:rsidRPr="00BC243D" w:rsidRDefault="00BC243D" w:rsidP="00BC243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C243D" w:rsidRDefault="00BC243D" w:rsidP="00BC243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C243D">
        <w:rPr>
          <w:rFonts w:ascii="Times New Roman" w:hAnsi="Times New Roman" w:cs="Times New Roman"/>
          <w:sz w:val="28"/>
          <w:szCs w:val="28"/>
        </w:rPr>
        <w:t>Подпись___________________________</w:t>
      </w:r>
    </w:p>
    <w:p w:rsidR="005A0EA7" w:rsidRDefault="005A0EA7" w:rsidP="00BC243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5A0EA7" w:rsidSect="007B6B64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  <w:rPr>
        <w:rFonts w:hint="default"/>
        <w:sz w:val="28"/>
        <w:szCs w:val="28"/>
      </w:rPr>
    </w:lvl>
  </w:abstractNum>
  <w:abstractNum w:abstractNumId="1" w15:restartNumberingAfterBreak="0">
    <w:nsid w:val="06BF0065"/>
    <w:multiLevelType w:val="hybridMultilevel"/>
    <w:tmpl w:val="91A29062"/>
    <w:lvl w:ilvl="0" w:tplc="8D905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3453"/>
    <w:multiLevelType w:val="hybridMultilevel"/>
    <w:tmpl w:val="6248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50D74"/>
    <w:multiLevelType w:val="multilevel"/>
    <w:tmpl w:val="BAEC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64ACD"/>
    <w:multiLevelType w:val="multilevel"/>
    <w:tmpl w:val="D85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 w15:restartNumberingAfterBreak="0">
    <w:nsid w:val="3A3D6A1A"/>
    <w:multiLevelType w:val="multilevel"/>
    <w:tmpl w:val="8B8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2128F5"/>
    <w:multiLevelType w:val="multilevel"/>
    <w:tmpl w:val="049880A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A0F3F"/>
    <w:multiLevelType w:val="multilevel"/>
    <w:tmpl w:val="D2268E06"/>
    <w:lvl w:ilvl="0">
      <w:start w:val="1"/>
      <w:numFmt w:val="none"/>
      <w:lvlText w:val="4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825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1529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8" w15:restartNumberingAfterBreak="0">
    <w:nsid w:val="56D31731"/>
    <w:multiLevelType w:val="multilevel"/>
    <w:tmpl w:val="56D3173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A4970"/>
    <w:multiLevelType w:val="multilevel"/>
    <w:tmpl w:val="18DA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E54011"/>
    <w:multiLevelType w:val="hybridMultilevel"/>
    <w:tmpl w:val="02D27E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D27FE6"/>
    <w:multiLevelType w:val="hybridMultilevel"/>
    <w:tmpl w:val="CE16A15E"/>
    <w:lvl w:ilvl="0" w:tplc="3E86F4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8612C"/>
    <w:multiLevelType w:val="multilevel"/>
    <w:tmpl w:val="3C64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9800EC"/>
    <w:multiLevelType w:val="multilevel"/>
    <w:tmpl w:val="285A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8141B4"/>
    <w:multiLevelType w:val="hybridMultilevel"/>
    <w:tmpl w:val="ADE0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04442"/>
    <w:multiLevelType w:val="multilevel"/>
    <w:tmpl w:val="B6E4EF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4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13"/>
  </w:num>
  <w:num w:numId="14">
    <w:abstractNumId w:val="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568"/>
    <w:rsid w:val="000125F6"/>
    <w:rsid w:val="00034B27"/>
    <w:rsid w:val="00056C87"/>
    <w:rsid w:val="000632A8"/>
    <w:rsid w:val="00071C7A"/>
    <w:rsid w:val="00080B86"/>
    <w:rsid w:val="000C37FF"/>
    <w:rsid w:val="000E7F2F"/>
    <w:rsid w:val="001148BD"/>
    <w:rsid w:val="0011510F"/>
    <w:rsid w:val="00155A40"/>
    <w:rsid w:val="00164DE4"/>
    <w:rsid w:val="001B1420"/>
    <w:rsid w:val="001F0159"/>
    <w:rsid w:val="00220354"/>
    <w:rsid w:val="00235C51"/>
    <w:rsid w:val="00244679"/>
    <w:rsid w:val="0026207C"/>
    <w:rsid w:val="00283577"/>
    <w:rsid w:val="00293343"/>
    <w:rsid w:val="002A3E0A"/>
    <w:rsid w:val="002A40A2"/>
    <w:rsid w:val="002D4E9A"/>
    <w:rsid w:val="002D521C"/>
    <w:rsid w:val="002E3B24"/>
    <w:rsid w:val="003D5D58"/>
    <w:rsid w:val="004015F0"/>
    <w:rsid w:val="004603F6"/>
    <w:rsid w:val="00460E7B"/>
    <w:rsid w:val="004825F9"/>
    <w:rsid w:val="004838E0"/>
    <w:rsid w:val="004901DC"/>
    <w:rsid w:val="00495BAF"/>
    <w:rsid w:val="00495ECA"/>
    <w:rsid w:val="004C7E3E"/>
    <w:rsid w:val="004E0D87"/>
    <w:rsid w:val="004F17FB"/>
    <w:rsid w:val="004F2568"/>
    <w:rsid w:val="004F4F02"/>
    <w:rsid w:val="005124C3"/>
    <w:rsid w:val="00530E08"/>
    <w:rsid w:val="005409D4"/>
    <w:rsid w:val="0054442C"/>
    <w:rsid w:val="00581928"/>
    <w:rsid w:val="005A0EA7"/>
    <w:rsid w:val="005B5FFA"/>
    <w:rsid w:val="005E6ABA"/>
    <w:rsid w:val="00621F72"/>
    <w:rsid w:val="0062608B"/>
    <w:rsid w:val="006559FA"/>
    <w:rsid w:val="00693010"/>
    <w:rsid w:val="006B2095"/>
    <w:rsid w:val="006C216A"/>
    <w:rsid w:val="006C3D3B"/>
    <w:rsid w:val="0070152A"/>
    <w:rsid w:val="00710D30"/>
    <w:rsid w:val="007217C0"/>
    <w:rsid w:val="00725F78"/>
    <w:rsid w:val="00751C37"/>
    <w:rsid w:val="00777249"/>
    <w:rsid w:val="00790842"/>
    <w:rsid w:val="007B6B64"/>
    <w:rsid w:val="007C77D9"/>
    <w:rsid w:val="007E24FF"/>
    <w:rsid w:val="007F0613"/>
    <w:rsid w:val="007F330C"/>
    <w:rsid w:val="00803D2F"/>
    <w:rsid w:val="00810747"/>
    <w:rsid w:val="00815680"/>
    <w:rsid w:val="00827A3A"/>
    <w:rsid w:val="00830348"/>
    <w:rsid w:val="00830828"/>
    <w:rsid w:val="008806A3"/>
    <w:rsid w:val="008D68D2"/>
    <w:rsid w:val="008F4381"/>
    <w:rsid w:val="0090404D"/>
    <w:rsid w:val="0090412F"/>
    <w:rsid w:val="00913A3C"/>
    <w:rsid w:val="009473B4"/>
    <w:rsid w:val="00973DB7"/>
    <w:rsid w:val="009E4CAE"/>
    <w:rsid w:val="009F1553"/>
    <w:rsid w:val="00A15C46"/>
    <w:rsid w:val="00A1709F"/>
    <w:rsid w:val="00A23D1A"/>
    <w:rsid w:val="00A33A99"/>
    <w:rsid w:val="00A9702A"/>
    <w:rsid w:val="00AA3DE8"/>
    <w:rsid w:val="00AB6DC4"/>
    <w:rsid w:val="00AD3EDE"/>
    <w:rsid w:val="00AE0BE5"/>
    <w:rsid w:val="00AE7E34"/>
    <w:rsid w:val="00AF4042"/>
    <w:rsid w:val="00B1793B"/>
    <w:rsid w:val="00B55FB0"/>
    <w:rsid w:val="00B7109A"/>
    <w:rsid w:val="00B73D2C"/>
    <w:rsid w:val="00B76478"/>
    <w:rsid w:val="00BB3139"/>
    <w:rsid w:val="00BC243D"/>
    <w:rsid w:val="00C037C3"/>
    <w:rsid w:val="00C6469E"/>
    <w:rsid w:val="00CC1F93"/>
    <w:rsid w:val="00CF73E2"/>
    <w:rsid w:val="00D02430"/>
    <w:rsid w:val="00D112E3"/>
    <w:rsid w:val="00D47AA1"/>
    <w:rsid w:val="00D5578A"/>
    <w:rsid w:val="00D724BA"/>
    <w:rsid w:val="00D86D76"/>
    <w:rsid w:val="00D90424"/>
    <w:rsid w:val="00DB0F64"/>
    <w:rsid w:val="00DD382D"/>
    <w:rsid w:val="00DE6121"/>
    <w:rsid w:val="00E100FD"/>
    <w:rsid w:val="00E17A39"/>
    <w:rsid w:val="00E66837"/>
    <w:rsid w:val="00E81B79"/>
    <w:rsid w:val="00E854A4"/>
    <w:rsid w:val="00EA7EA9"/>
    <w:rsid w:val="00F02C82"/>
    <w:rsid w:val="00F2499A"/>
    <w:rsid w:val="00F60C4A"/>
    <w:rsid w:val="00F9333C"/>
    <w:rsid w:val="00F943DD"/>
    <w:rsid w:val="00FD0E07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A2972-FCD3-7F4B-BFAB-0921DCA7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90B7C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790B7C"/>
    <w:rPr>
      <w:color w:val="954F72" w:themeColor="followedHyperlink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qFormat/>
    <w:rsid w:val="00790B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5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5578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5409D4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09D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andard">
    <w:name w:val="Standard"/>
    <w:rsid w:val="002E3B24"/>
    <w:pPr>
      <w:suppressAutoHyphens/>
      <w:autoSpaceDN w:val="0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E3B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3B24"/>
  </w:style>
  <w:style w:type="character" w:styleId="aa">
    <w:name w:val="Hyperlink"/>
    <w:basedOn w:val="a0"/>
    <w:uiPriority w:val="99"/>
    <w:unhideWhenUsed/>
    <w:rsid w:val="002E3B24"/>
    <w:rPr>
      <w:color w:val="0563C1" w:themeColor="hyperlink"/>
      <w:u w:val="single"/>
    </w:rPr>
  </w:style>
  <w:style w:type="table" w:styleId="ab">
    <w:name w:val="Table Grid"/>
    <w:basedOn w:val="a1"/>
    <w:uiPriority w:val="59"/>
    <w:qFormat/>
    <w:rsid w:val="002E3B24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E3B2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BodytextChar">
    <w:name w:val="Body text Char"/>
    <w:link w:val="10"/>
    <w:locked/>
    <w:rsid w:val="002E3B24"/>
    <w:rPr>
      <w:sz w:val="28"/>
      <w:szCs w:val="24"/>
      <w:lang w:val="en-US"/>
    </w:rPr>
  </w:style>
  <w:style w:type="paragraph" w:customStyle="1" w:styleId="10">
    <w:name w:val="Основной текст1"/>
    <w:basedOn w:val="a"/>
    <w:link w:val="BodytextChar"/>
    <w:rsid w:val="002E3B24"/>
    <w:pPr>
      <w:spacing w:after="0" w:line="360" w:lineRule="auto"/>
      <w:ind w:firstLine="720"/>
      <w:jc w:val="both"/>
    </w:pPr>
    <w:rPr>
      <w:sz w:val="28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49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5BAF"/>
    <w:rPr>
      <w:rFonts w:ascii="Tahoma" w:hAnsi="Tahoma" w:cs="Tahoma"/>
      <w:sz w:val="16"/>
      <w:szCs w:val="16"/>
    </w:rPr>
  </w:style>
  <w:style w:type="character" w:styleId="af">
    <w:name w:val="Strong"/>
    <w:qFormat/>
    <w:rsid w:val="008D68D2"/>
    <w:rPr>
      <w:b/>
      <w:bCs/>
    </w:rPr>
  </w:style>
  <w:style w:type="paragraph" w:customStyle="1" w:styleId="Default">
    <w:name w:val="Default"/>
    <w:rsid w:val="008D68D2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mauk-center@mail.ru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mauk-center@mail.r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A3D4-2FD5-4DC9-83E5-DDDE2741C06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1761</Words>
  <Characters>10039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Якубовская Елена Викторовна</dc:creator>
  <cp:lastModifiedBy>elena12.91@yandex.ru</cp:lastModifiedBy>
  <cp:revision>2</cp:revision>
  <cp:lastPrinted>2021-04-19T09:41:00Z</cp:lastPrinted>
  <dcterms:created xsi:type="dcterms:W3CDTF">2021-05-07T10:30:00Z</dcterms:created>
  <dcterms:modified xsi:type="dcterms:W3CDTF">2021-05-07T10:30:00Z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